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8DE" w:rsidRPr="00B80225" w:rsidRDefault="004E28DE" w:rsidP="004E28DE">
      <w:pPr>
        <w:ind w:firstLine="709"/>
        <w:jc w:val="center"/>
        <w:rPr>
          <w:b/>
          <w:sz w:val="28"/>
          <w:szCs w:val="28"/>
          <w:lang w:val="kk-KZ"/>
        </w:rPr>
      </w:pPr>
      <w:r w:rsidRPr="00B80225">
        <w:rPr>
          <w:b/>
          <w:sz w:val="28"/>
          <w:szCs w:val="28"/>
        </w:rPr>
        <w:t>2025–2026 оқу жылына арналған №</w:t>
      </w:r>
      <w:r w:rsidRPr="00B80225">
        <w:rPr>
          <w:b/>
          <w:sz w:val="28"/>
          <w:szCs w:val="28"/>
          <w:lang w:val="kk-KZ"/>
        </w:rPr>
        <w:t>1</w:t>
      </w:r>
      <w:r w:rsidRPr="00B80225">
        <w:rPr>
          <w:b/>
          <w:sz w:val="28"/>
          <w:szCs w:val="28"/>
        </w:rPr>
        <w:t xml:space="preserve"> кешенді емтиханның тест сұрақтарының тіз</w:t>
      </w:r>
      <w:r w:rsidRPr="00B80225">
        <w:rPr>
          <w:b/>
          <w:sz w:val="28"/>
          <w:szCs w:val="28"/>
          <w:lang w:val="kk-KZ"/>
        </w:rPr>
        <w:t>імі</w:t>
      </w:r>
    </w:p>
    <w:p w:rsidR="00604D17" w:rsidRDefault="00604D17" w:rsidP="00604D17">
      <w:pPr>
        <w:jc w:val="center"/>
        <w:rPr>
          <w:b/>
          <w:sz w:val="28"/>
          <w:szCs w:val="28"/>
          <w:lang w:val="kk-KZ"/>
        </w:rPr>
      </w:pPr>
    </w:p>
    <w:p w:rsidR="00002E13" w:rsidRDefault="00604D17" w:rsidP="00604D17">
      <w:pPr>
        <w:jc w:val="center"/>
        <w:rPr>
          <w:b/>
          <w:sz w:val="28"/>
          <w:szCs w:val="28"/>
          <w:lang w:val="kk-KZ"/>
        </w:rPr>
      </w:pPr>
      <w:r w:rsidRPr="00604D17">
        <w:rPr>
          <w:b/>
          <w:sz w:val="28"/>
          <w:szCs w:val="28"/>
          <w:lang w:val="kk-KZ"/>
        </w:rPr>
        <w:t>Ақша, несие, банктер</w:t>
      </w:r>
    </w:p>
    <w:p w:rsidR="000E7153" w:rsidRPr="00604D17" w:rsidRDefault="000E7153" w:rsidP="00604D17">
      <w:pPr>
        <w:jc w:val="center"/>
        <w:rPr>
          <w:b/>
          <w:sz w:val="28"/>
          <w:szCs w:val="28"/>
          <w:lang w:val="kk-KZ"/>
        </w:rPr>
      </w:pPr>
    </w:p>
    <w:p w:rsidR="000E7153" w:rsidRPr="000E7153" w:rsidRDefault="000E7153" w:rsidP="000E7153">
      <w:pPr>
        <w:rPr>
          <w:sz w:val="28"/>
          <w:szCs w:val="28"/>
          <w:lang w:val="kk-KZ"/>
        </w:rPr>
      </w:pPr>
      <w:r w:rsidRPr="000E7153">
        <w:rPr>
          <w:sz w:val="28"/>
          <w:szCs w:val="28"/>
          <w:lang w:val="kk-KZ"/>
        </w:rPr>
        <w:t>1.Ақша айналымы дегеніміз:</w:t>
      </w:r>
      <w:r w:rsidRPr="000E7153">
        <w:rPr>
          <w:sz w:val="28"/>
          <w:szCs w:val="28"/>
          <w:lang w:val="kk-KZ"/>
        </w:rPr>
        <w:br/>
        <w:t>2.Ақша айналысы дегеніміз:</w:t>
      </w:r>
      <w:r w:rsidRPr="000E7153">
        <w:rPr>
          <w:sz w:val="28"/>
          <w:szCs w:val="28"/>
          <w:lang w:val="kk-KZ"/>
        </w:rPr>
        <w:br/>
        <w:t>3.Ақша жүйесі дегеніміз:</w:t>
      </w:r>
      <w:r w:rsidRPr="000E7153">
        <w:rPr>
          <w:sz w:val="28"/>
          <w:szCs w:val="28"/>
          <w:lang w:val="kk-KZ"/>
        </w:rPr>
        <w:br/>
        <w:t>4.Ақша айналымының құрамына мыналар кіреді:</w:t>
      </w:r>
      <w:r w:rsidRPr="000E7153">
        <w:rPr>
          <w:sz w:val="28"/>
          <w:szCs w:val="28"/>
          <w:lang w:val="kk-KZ"/>
        </w:rPr>
        <w:br/>
        <w:t>5.Қолма-қолсыз ақша айналымы жүзеге асырылады:</w:t>
      </w:r>
      <w:r w:rsidRPr="000E7153">
        <w:rPr>
          <w:sz w:val="28"/>
          <w:szCs w:val="28"/>
          <w:lang w:val="kk-KZ"/>
        </w:rPr>
        <w:br/>
        <w:t>6.Ақша жүйесінің элементтеріне жатады:</w:t>
      </w:r>
    </w:p>
    <w:p w:rsidR="000E7153" w:rsidRPr="000E7153" w:rsidRDefault="000E7153" w:rsidP="000E7153">
      <w:pPr>
        <w:rPr>
          <w:sz w:val="28"/>
          <w:szCs w:val="28"/>
          <w:lang w:val="kk-KZ"/>
        </w:rPr>
      </w:pPr>
      <w:r w:rsidRPr="000E7153">
        <w:rPr>
          <w:sz w:val="28"/>
          <w:szCs w:val="28"/>
          <w:lang w:val="kk-KZ"/>
        </w:rPr>
        <w:t>7.Ақша бірлігі дегеніміз:</w:t>
      </w:r>
      <w:r w:rsidRPr="000E7153">
        <w:rPr>
          <w:sz w:val="28"/>
          <w:szCs w:val="28"/>
          <w:lang w:val="kk-KZ"/>
        </w:rPr>
        <w:br/>
        <w:t>8.Қазақстан Республикасы Ұлттық Банкінің негізгі мақсаты:</w:t>
      </w:r>
      <w:r w:rsidRPr="000E7153">
        <w:rPr>
          <w:sz w:val="28"/>
          <w:szCs w:val="28"/>
          <w:lang w:val="kk-KZ"/>
        </w:rPr>
        <w:br/>
        <w:t>9.Ұлттық Банк қандай орган болып табылады?</w:t>
      </w:r>
      <w:r w:rsidRPr="000E7153">
        <w:rPr>
          <w:sz w:val="28"/>
          <w:szCs w:val="28"/>
          <w:lang w:val="kk-KZ"/>
        </w:rPr>
        <w:br/>
        <w:t>10.Ұлттық Банк қандай саясат жүргізеді?</w:t>
      </w:r>
      <w:r w:rsidRPr="000E7153">
        <w:rPr>
          <w:sz w:val="28"/>
          <w:szCs w:val="28"/>
          <w:lang w:val="kk-KZ"/>
        </w:rPr>
        <w:br/>
        <w:t>11.Ұлттық Банктің қандай құқығы бар?</w:t>
      </w:r>
      <w:r w:rsidRPr="000E7153">
        <w:rPr>
          <w:sz w:val="28"/>
          <w:szCs w:val="28"/>
          <w:lang w:val="kk-KZ"/>
        </w:rPr>
        <w:br/>
        <w:t>12.Ұлттық Банктің пассивтік операцияларына жатады:</w:t>
      </w:r>
      <w:r w:rsidRPr="000E7153">
        <w:rPr>
          <w:sz w:val="28"/>
          <w:szCs w:val="28"/>
          <w:lang w:val="kk-KZ"/>
        </w:rPr>
        <w:br/>
        <w:t>13.Ұлттық Банктің активтік операцияларына жатады:</w:t>
      </w:r>
      <w:r w:rsidRPr="000E7153">
        <w:rPr>
          <w:sz w:val="28"/>
          <w:szCs w:val="28"/>
          <w:lang w:val="kk-KZ"/>
        </w:rPr>
        <w:br/>
        <w:t>14.Ұлттық Банктің ақша массасын реттеу құралы:</w:t>
      </w:r>
      <w:r w:rsidRPr="000E7153">
        <w:rPr>
          <w:sz w:val="28"/>
          <w:szCs w:val="28"/>
          <w:lang w:val="kk-KZ"/>
        </w:rPr>
        <w:br/>
        <w:t>15.Ұлттық Банктің инфляцияны реттеудегі негізгі құралы:</w:t>
      </w:r>
      <w:r w:rsidRPr="000E7153">
        <w:rPr>
          <w:sz w:val="28"/>
          <w:szCs w:val="28"/>
          <w:lang w:val="kk-KZ"/>
        </w:rPr>
        <w:br/>
        <w:t>16.Қарыз капиталы дегеніміз:</w:t>
      </w:r>
      <w:r w:rsidRPr="000E7153">
        <w:rPr>
          <w:sz w:val="28"/>
          <w:szCs w:val="28"/>
          <w:lang w:val="kk-KZ"/>
        </w:rPr>
        <w:br/>
        <w:t>17.Несие дегеніміз:</w:t>
      </w:r>
      <w:r w:rsidRPr="000E7153">
        <w:rPr>
          <w:sz w:val="28"/>
          <w:szCs w:val="28"/>
          <w:lang w:val="kk-KZ"/>
        </w:rPr>
        <w:br/>
        <w:t>18.Пайыз дегеніміз:</w:t>
      </w:r>
      <w:r w:rsidRPr="000E7153">
        <w:rPr>
          <w:sz w:val="28"/>
          <w:szCs w:val="28"/>
          <w:lang w:val="kk-KZ"/>
        </w:rPr>
        <w:br/>
        <w:t>19.Несиенің негізгі қағидаларының бірі:</w:t>
      </w:r>
      <w:r w:rsidRPr="000E7153">
        <w:rPr>
          <w:sz w:val="28"/>
          <w:szCs w:val="28"/>
          <w:lang w:val="kk-KZ"/>
        </w:rPr>
        <w:br/>
        <w:t>20.Банктік несие дегеніміз:</w:t>
      </w:r>
      <w:r w:rsidRPr="000E7153">
        <w:rPr>
          <w:sz w:val="28"/>
          <w:szCs w:val="28"/>
          <w:lang w:val="kk-KZ"/>
        </w:rPr>
        <w:br/>
        <w:t>21.Пайыздың экономикалық мәні:</w:t>
      </w:r>
      <w:r w:rsidRPr="000E7153">
        <w:rPr>
          <w:sz w:val="28"/>
          <w:szCs w:val="28"/>
          <w:lang w:val="kk-KZ"/>
        </w:rPr>
        <w:br/>
        <w:t>22.Несиенің қамтамасыз етілуі дегеніміз:</w:t>
      </w:r>
      <w:r w:rsidRPr="000E7153">
        <w:rPr>
          <w:sz w:val="28"/>
          <w:szCs w:val="28"/>
          <w:lang w:val="kk-KZ"/>
        </w:rPr>
        <w:br/>
        <w:t>23.Тұтынушылық несие дегеніміз:</w:t>
      </w:r>
      <w:r w:rsidRPr="000E7153">
        <w:rPr>
          <w:sz w:val="28"/>
          <w:szCs w:val="28"/>
          <w:lang w:val="kk-KZ"/>
        </w:rPr>
        <w:br/>
        <w:t>24.Қарыз капиталының қозғалысы нәтижесінде не пайда болады?</w:t>
      </w:r>
      <w:r w:rsidRPr="000E7153">
        <w:rPr>
          <w:sz w:val="28"/>
          <w:szCs w:val="28"/>
          <w:lang w:val="kk-KZ"/>
        </w:rPr>
        <w:br/>
        <w:t>25.Банктің активтік операциялары дегеніміз:</w:t>
      </w:r>
      <w:r w:rsidRPr="000E7153">
        <w:rPr>
          <w:sz w:val="28"/>
          <w:szCs w:val="28"/>
          <w:lang w:val="kk-KZ"/>
        </w:rPr>
        <w:br/>
        <w:t>26.Банктің пассивтік операциялары дегеніміз:</w:t>
      </w:r>
      <w:r w:rsidRPr="000E7153">
        <w:rPr>
          <w:sz w:val="28"/>
          <w:szCs w:val="28"/>
          <w:lang w:val="kk-KZ"/>
        </w:rPr>
        <w:br/>
        <w:t>27.Төмендегілердің қайсысы активтік операцияларға жатады?</w:t>
      </w:r>
      <w:r w:rsidRPr="000E7153">
        <w:rPr>
          <w:sz w:val="28"/>
          <w:szCs w:val="28"/>
          <w:lang w:val="kk-KZ"/>
        </w:rPr>
        <w:br/>
        <w:t>28.Төмендегілердің қайсысы пассивтік операцияларға жатады?</w:t>
      </w:r>
      <w:r w:rsidRPr="000E7153">
        <w:rPr>
          <w:sz w:val="28"/>
          <w:szCs w:val="28"/>
          <w:lang w:val="kk-KZ"/>
        </w:rPr>
        <w:br/>
        <w:t>29.Банктің негізгі активтік операциясы:</w:t>
      </w:r>
      <w:r w:rsidRPr="000E7153">
        <w:rPr>
          <w:sz w:val="28"/>
          <w:szCs w:val="28"/>
          <w:lang w:val="kk-KZ"/>
        </w:rPr>
        <w:br/>
        <w:t>30.Банктің меншікті капиталы қай операцияға жатады?</w:t>
      </w:r>
      <w:r w:rsidRPr="000E7153">
        <w:rPr>
          <w:sz w:val="28"/>
          <w:szCs w:val="28"/>
          <w:lang w:val="kk-KZ"/>
        </w:rPr>
        <w:br/>
        <w:t>31.Банктің ресурстарының негізгі көзі:</w:t>
      </w:r>
      <w:r w:rsidRPr="000E7153">
        <w:rPr>
          <w:sz w:val="28"/>
          <w:szCs w:val="28"/>
          <w:lang w:val="kk-KZ"/>
        </w:rPr>
        <w:br/>
        <w:t>32.Пассивтік операциялардың мақсаты:</w:t>
      </w:r>
      <w:r w:rsidRPr="000E7153">
        <w:rPr>
          <w:sz w:val="28"/>
          <w:szCs w:val="28"/>
          <w:lang w:val="kk-KZ"/>
        </w:rPr>
        <w:br/>
        <w:t>33.Банктің активтік операцияларынан түсетін негізгі табыс:</w:t>
      </w:r>
      <w:r w:rsidRPr="000E7153">
        <w:rPr>
          <w:sz w:val="28"/>
          <w:szCs w:val="28"/>
          <w:lang w:val="kk-KZ"/>
        </w:rPr>
        <w:br/>
        <w:t>34.Ұлттық Банк қандай мөлшерлемені белгілейді?</w:t>
      </w:r>
      <w:r w:rsidRPr="000E7153">
        <w:rPr>
          <w:sz w:val="28"/>
          <w:szCs w:val="28"/>
          <w:lang w:val="kk-KZ"/>
        </w:rPr>
        <w:br/>
        <w:t>35.Пайыздық мөлшерлеме дегеніміз:</w:t>
      </w:r>
      <w:r w:rsidRPr="000E7153">
        <w:rPr>
          <w:sz w:val="28"/>
          <w:szCs w:val="28"/>
          <w:lang w:val="kk-KZ"/>
        </w:rPr>
        <w:br/>
        <w:t>36.Мерзіміне қарай несие қалай бөлінеді?</w:t>
      </w:r>
      <w:r w:rsidRPr="000E7153">
        <w:rPr>
          <w:sz w:val="28"/>
          <w:szCs w:val="28"/>
          <w:lang w:val="kk-KZ"/>
        </w:rPr>
        <w:br/>
        <w:t>37.Қазақстан Республикасында ақша-кредиттік реттеуді қандай орган жүзеге асырады?</w:t>
      </w:r>
      <w:r w:rsidRPr="000E7153">
        <w:rPr>
          <w:sz w:val="28"/>
          <w:szCs w:val="28"/>
          <w:lang w:val="kk-KZ"/>
        </w:rPr>
        <w:br/>
        <w:t>38.Инфляция дегеніміз не?</w:t>
      </w:r>
      <w:r w:rsidRPr="000E7153">
        <w:rPr>
          <w:sz w:val="28"/>
          <w:szCs w:val="28"/>
          <w:lang w:val="kk-KZ"/>
        </w:rPr>
        <w:br/>
        <w:t>39.Толық құнды ақша дегеніміз — номиналдық құны:</w:t>
      </w:r>
      <w:r w:rsidRPr="000E7153">
        <w:rPr>
          <w:sz w:val="28"/>
          <w:szCs w:val="28"/>
          <w:lang w:val="kk-KZ"/>
        </w:rPr>
        <w:br/>
      </w:r>
      <w:r w:rsidRPr="000E7153">
        <w:rPr>
          <w:sz w:val="28"/>
          <w:szCs w:val="28"/>
          <w:lang w:val="kk-KZ"/>
        </w:rPr>
        <w:lastRenderedPageBreak/>
        <w:t>40.Ақшаны айналысқа шығару процесі қалай аталады?</w:t>
      </w:r>
      <w:r w:rsidRPr="000E7153">
        <w:rPr>
          <w:sz w:val="28"/>
          <w:szCs w:val="28"/>
          <w:lang w:val="kk-KZ"/>
        </w:rPr>
        <w:br/>
        <w:t>41.Құн белгілері дегеніміз — номиналдық құны:</w:t>
      </w:r>
      <w:r w:rsidRPr="000E7153">
        <w:rPr>
          <w:sz w:val="28"/>
          <w:szCs w:val="28"/>
          <w:lang w:val="kk-KZ"/>
        </w:rPr>
        <w:br/>
        <w:t>42.Тарихи тұрғыдан алғаш пайда болған ақша түрі:</w:t>
      </w:r>
      <w:r w:rsidRPr="000E7153">
        <w:rPr>
          <w:sz w:val="28"/>
          <w:szCs w:val="28"/>
          <w:lang w:val="kk-KZ"/>
        </w:rPr>
        <w:br/>
        <w:t>43.Ақшаның сатып алу қабілетін уақыт бойынша сақтауды білдіретін қызметі:</w:t>
      </w:r>
      <w:r w:rsidRPr="000E7153">
        <w:rPr>
          <w:sz w:val="28"/>
          <w:szCs w:val="28"/>
          <w:lang w:val="kk-KZ"/>
        </w:rPr>
        <w:br/>
        <w:t>44.«Инфляция» дегеніміз не?</w:t>
      </w:r>
      <w:r w:rsidRPr="000E7153">
        <w:rPr>
          <w:sz w:val="28"/>
          <w:szCs w:val="28"/>
          <w:lang w:val="kk-KZ"/>
        </w:rPr>
        <w:br/>
        <w:t>45.Қазақстанда ақша эмиссиясы құқығы кімге тиесілі?</w:t>
      </w:r>
      <w:r w:rsidRPr="000E7153">
        <w:rPr>
          <w:sz w:val="28"/>
          <w:szCs w:val="28"/>
          <w:lang w:val="kk-KZ"/>
        </w:rPr>
        <w:br/>
        <w:t>46.Ақша қандай қызметінде міндеттемелерді өтеу құралы ретінде қолданылады?</w:t>
      </w:r>
      <w:r w:rsidRPr="000E7153">
        <w:rPr>
          <w:sz w:val="28"/>
          <w:szCs w:val="28"/>
          <w:lang w:val="kk-KZ"/>
        </w:rPr>
        <w:br/>
        <w:t>47.Тауарды несиеге сату кезінде қандай ақша түрі пайда болады?</w:t>
      </w:r>
      <w:r w:rsidRPr="000E7153">
        <w:rPr>
          <w:sz w:val="28"/>
          <w:szCs w:val="28"/>
          <w:lang w:val="kk-KZ"/>
        </w:rPr>
        <w:br/>
        <w:t>48.Қазіргі экономикаға тән ақша формасы:</w:t>
      </w:r>
    </w:p>
    <w:p w:rsidR="000E7153" w:rsidRPr="000E7153" w:rsidRDefault="000E7153" w:rsidP="000E7153">
      <w:pPr>
        <w:rPr>
          <w:sz w:val="28"/>
          <w:szCs w:val="28"/>
          <w:lang w:val="kk-KZ"/>
        </w:rPr>
      </w:pPr>
      <w:r w:rsidRPr="000E7153">
        <w:rPr>
          <w:sz w:val="28"/>
          <w:szCs w:val="28"/>
          <w:lang w:val="kk-KZ"/>
        </w:rPr>
        <w:t>49.Төмендегілердің қайсысы қолма-қолсыз ақша нысанына жатады?</w:t>
      </w:r>
      <w:r w:rsidRPr="000E7153">
        <w:rPr>
          <w:sz w:val="28"/>
          <w:szCs w:val="28"/>
          <w:lang w:val="kk-KZ"/>
        </w:rPr>
        <w:br/>
        <w:t>50.Құн өлшемі қызметінің мәні ақша:</w:t>
      </w:r>
      <w:r w:rsidRPr="000E7153">
        <w:rPr>
          <w:sz w:val="28"/>
          <w:szCs w:val="28"/>
          <w:lang w:val="kk-KZ"/>
        </w:rPr>
        <w:br/>
        <w:t>51.Айналыс құралы қызметінің мәні ақша:</w:t>
      </w:r>
      <w:r w:rsidRPr="000E7153">
        <w:rPr>
          <w:sz w:val="28"/>
          <w:szCs w:val="28"/>
          <w:lang w:val="kk-KZ"/>
        </w:rPr>
        <w:br/>
        <w:t>52.Айналыс құралы қызметін атқару үшін төлем қабілетті сұраныс:</w:t>
      </w:r>
      <w:r w:rsidRPr="000E7153">
        <w:rPr>
          <w:sz w:val="28"/>
          <w:szCs w:val="28"/>
          <w:lang w:val="kk-KZ"/>
        </w:rPr>
        <w:br/>
        <w:t>53.Дүниежүзілік ақша қызметі қай қатынастарда көрінеді?</w:t>
      </w:r>
      <w:r w:rsidRPr="000E7153">
        <w:rPr>
          <w:sz w:val="28"/>
          <w:szCs w:val="28"/>
          <w:lang w:val="kk-KZ"/>
        </w:rPr>
        <w:br/>
        <w:t>54.Қазіргі кезде дүниежүзілік ақша қызметін негізінен қандай валюталар атқарады?</w:t>
      </w:r>
      <w:r w:rsidRPr="000E7153">
        <w:rPr>
          <w:sz w:val="28"/>
          <w:szCs w:val="28"/>
          <w:lang w:val="kk-KZ"/>
        </w:rPr>
        <w:br/>
        <w:t>55.Тауарлар мен қызметтер үшін жедел төлем жасау — ақшаның қай қызметіне тән?</w:t>
      </w:r>
      <w:r w:rsidRPr="000E7153">
        <w:rPr>
          <w:sz w:val="28"/>
          <w:szCs w:val="28"/>
          <w:lang w:val="kk-KZ"/>
        </w:rPr>
        <w:br/>
        <w:t>56.Тауарлар мен ақшаның қарсы қозғалысы қай қызметте жүзеге асады?</w:t>
      </w:r>
      <w:r w:rsidRPr="000E7153">
        <w:rPr>
          <w:sz w:val="28"/>
          <w:szCs w:val="28"/>
          <w:lang w:val="kk-KZ"/>
        </w:rPr>
        <w:br/>
        <w:t>57.Қолма-қол ақша айналымға қалай түседі?</w:t>
      </w:r>
      <w:r w:rsidRPr="000E7153">
        <w:rPr>
          <w:sz w:val="28"/>
          <w:szCs w:val="28"/>
          <w:lang w:val="kk-KZ"/>
        </w:rPr>
        <w:br/>
        <w:t>58.Ақша эмиссиясының негізінде қандай операциялар жатыр?</w:t>
      </w:r>
      <w:r w:rsidRPr="000E7153">
        <w:rPr>
          <w:sz w:val="28"/>
          <w:szCs w:val="28"/>
          <w:lang w:val="kk-KZ"/>
        </w:rPr>
        <w:br/>
        <w:t>59.Ақшаны айналымға шығару кезінде айналыстағы ақша саны:</w:t>
      </w:r>
      <w:r w:rsidRPr="000E7153">
        <w:rPr>
          <w:sz w:val="28"/>
          <w:szCs w:val="28"/>
          <w:lang w:val="kk-KZ"/>
        </w:rPr>
        <w:br/>
        <w:t>60.Қолма-қол ақша эмиссиясын жүзеге асырады:</w:t>
      </w:r>
      <w:r w:rsidRPr="000E7153">
        <w:rPr>
          <w:sz w:val="28"/>
          <w:szCs w:val="28"/>
          <w:lang w:val="kk-KZ"/>
        </w:rPr>
        <w:br/>
        <w:t>61.Несиенің негізгі белгілеріне жатады:</w:t>
      </w:r>
      <w:r w:rsidRPr="000E7153">
        <w:rPr>
          <w:sz w:val="28"/>
          <w:szCs w:val="28"/>
          <w:lang w:val="kk-KZ"/>
        </w:rPr>
        <w:br/>
        <w:t>62.Несиелік қатынастарда жүзеге асады:</w:t>
      </w:r>
      <w:r w:rsidRPr="000E7153">
        <w:rPr>
          <w:sz w:val="28"/>
          <w:szCs w:val="28"/>
          <w:lang w:val="kk-KZ"/>
        </w:rPr>
        <w:br/>
        <w:t>63.Несие бойынша пайыз дегеніміз:</w:t>
      </w:r>
      <w:r w:rsidRPr="000E7153">
        <w:rPr>
          <w:sz w:val="28"/>
          <w:szCs w:val="28"/>
          <w:lang w:val="kk-KZ"/>
        </w:rPr>
        <w:br/>
        <w:t>64.Тұтынушылық несие беріледі:</w:t>
      </w:r>
      <w:r w:rsidRPr="000E7153">
        <w:rPr>
          <w:sz w:val="28"/>
          <w:szCs w:val="28"/>
          <w:lang w:val="kk-KZ"/>
        </w:rPr>
        <w:br/>
        <w:t>65.Ипотекалық несие дегеніміз:</w:t>
      </w:r>
      <w:r w:rsidRPr="000E7153">
        <w:rPr>
          <w:sz w:val="28"/>
          <w:szCs w:val="28"/>
          <w:lang w:val="kk-KZ"/>
        </w:rPr>
        <w:br/>
        <w:t>66. Мақсатты несие дегеніміз:</w:t>
      </w:r>
      <w:r w:rsidRPr="000E7153">
        <w:rPr>
          <w:sz w:val="28"/>
          <w:szCs w:val="28"/>
          <w:lang w:val="kk-KZ"/>
        </w:rPr>
        <w:br/>
        <w:t>67.Несиелеудің негізгі мақсаты:</w:t>
      </w:r>
      <w:r w:rsidRPr="000E7153">
        <w:rPr>
          <w:sz w:val="28"/>
          <w:szCs w:val="28"/>
          <w:lang w:val="kk-KZ"/>
        </w:rPr>
        <w:br/>
        <w:t>68.Несие бойынша қамтамасыз ету дегеніміз:</w:t>
      </w:r>
      <w:r w:rsidRPr="000E7153">
        <w:rPr>
          <w:sz w:val="28"/>
          <w:szCs w:val="28"/>
          <w:lang w:val="kk-KZ"/>
        </w:rPr>
        <w:br/>
        <w:t>69.Кез келген елдің банк жүйесінің негізгі буыны:</w:t>
      </w:r>
      <w:r w:rsidRPr="000E7153">
        <w:rPr>
          <w:sz w:val="28"/>
          <w:szCs w:val="28"/>
          <w:lang w:val="kk-KZ"/>
        </w:rPr>
        <w:br/>
        <w:t>70.Ұлттық банк банк жүйесінде қандай қызмет атқарады?</w:t>
      </w:r>
      <w:r w:rsidRPr="000E7153">
        <w:rPr>
          <w:sz w:val="28"/>
          <w:szCs w:val="28"/>
          <w:lang w:val="kk-KZ"/>
        </w:rPr>
        <w:br/>
        <w:t>71.Коммерциялық банктердің негізгі мақсаты:</w:t>
      </w:r>
      <w:r w:rsidRPr="000E7153">
        <w:rPr>
          <w:sz w:val="28"/>
          <w:szCs w:val="28"/>
          <w:lang w:val="kk-KZ"/>
        </w:rPr>
        <w:br/>
        <w:t>72.Екі деңгейлі банк жүйесінің мәні:</w:t>
      </w:r>
      <w:r w:rsidRPr="000E7153">
        <w:rPr>
          <w:sz w:val="28"/>
          <w:szCs w:val="28"/>
          <w:lang w:val="kk-KZ"/>
        </w:rPr>
        <w:br/>
        <w:t>73.Ақша бірлігін айналымға шығаратын банк:</w:t>
      </w:r>
      <w:r w:rsidRPr="000E7153">
        <w:rPr>
          <w:sz w:val="28"/>
          <w:szCs w:val="28"/>
          <w:lang w:val="kk-KZ"/>
        </w:rPr>
        <w:br/>
        <w:t>74.Банктің есеп айырысу-кассалық қызметі қай операцияға жатады?</w:t>
      </w:r>
      <w:r w:rsidRPr="000E7153">
        <w:rPr>
          <w:sz w:val="28"/>
          <w:szCs w:val="28"/>
          <w:lang w:val="kk-KZ"/>
        </w:rPr>
        <w:br/>
        <w:t>75.Банктің пассивтік операциялары дегеніміз:</w:t>
      </w:r>
      <w:r w:rsidRPr="000E7153">
        <w:rPr>
          <w:sz w:val="28"/>
          <w:szCs w:val="28"/>
          <w:lang w:val="kk-KZ"/>
        </w:rPr>
        <w:br/>
        <w:t>76.Ақша-кредиттік реттеудің мақсаттары:</w:t>
      </w:r>
      <w:r w:rsidRPr="000E7153">
        <w:rPr>
          <w:sz w:val="28"/>
          <w:szCs w:val="28"/>
          <w:lang w:val="kk-KZ"/>
        </w:rPr>
        <w:br/>
        <w:t>77.Ақша бағдарламасын жүзеге асыру механизмінің элементтері:</w:t>
      </w:r>
      <w:r w:rsidRPr="000E7153">
        <w:rPr>
          <w:sz w:val="28"/>
          <w:szCs w:val="28"/>
          <w:lang w:val="kk-KZ"/>
        </w:rPr>
        <w:br/>
        <w:t>78.Ұлттық банк ақша ұсынысына қалай әсер етеді?</w:t>
      </w:r>
      <w:r w:rsidRPr="000E7153">
        <w:rPr>
          <w:sz w:val="28"/>
          <w:szCs w:val="28"/>
          <w:lang w:val="kk-KZ"/>
        </w:rPr>
        <w:br/>
        <w:t>79.Ұлттық банктің ақша-кредиттік реттеуінің негізгі объектісі:</w:t>
      </w:r>
      <w:r w:rsidRPr="000E7153">
        <w:rPr>
          <w:sz w:val="28"/>
          <w:szCs w:val="28"/>
          <w:lang w:val="kk-KZ"/>
        </w:rPr>
        <w:br/>
        <w:t xml:space="preserve">80.Қазақстан Республикасы Ұлттық Банкінің құқықтары мен міндеттері қай </w:t>
      </w:r>
      <w:r w:rsidRPr="000E7153">
        <w:rPr>
          <w:sz w:val="28"/>
          <w:szCs w:val="28"/>
          <w:lang w:val="kk-KZ"/>
        </w:rPr>
        <w:lastRenderedPageBreak/>
        <w:t>құжаттармен реттеледі?</w:t>
      </w:r>
      <w:r w:rsidRPr="000E7153">
        <w:rPr>
          <w:sz w:val="28"/>
          <w:szCs w:val="28"/>
          <w:lang w:val="kk-KZ"/>
        </w:rPr>
        <w:br/>
        <w:t>81.Ақша массасын шектеу стратегиясы:</w:t>
      </w:r>
      <w:r w:rsidRPr="000E7153">
        <w:rPr>
          <w:sz w:val="28"/>
          <w:szCs w:val="28"/>
          <w:lang w:val="kk-KZ"/>
        </w:rPr>
        <w:br/>
        <w:t>82.Елдегі ақша ұсынысын реттейтін орган:</w:t>
      </w:r>
      <w:r w:rsidRPr="000E7153">
        <w:rPr>
          <w:sz w:val="28"/>
          <w:szCs w:val="28"/>
          <w:lang w:val="kk-KZ"/>
        </w:rPr>
        <w:br/>
        <w:t>83.Пайыздық мөлшерлеме дегеніміз не?</w:t>
      </w:r>
      <w:r w:rsidRPr="000E7153">
        <w:rPr>
          <w:sz w:val="28"/>
          <w:szCs w:val="28"/>
          <w:lang w:val="kk-KZ"/>
        </w:rPr>
        <w:br/>
        <w:t>84.Ақшаның қажеттіліктен артық болуы – бұл:</w:t>
      </w:r>
      <w:r w:rsidRPr="000E7153">
        <w:rPr>
          <w:sz w:val="28"/>
          <w:szCs w:val="28"/>
          <w:lang w:val="kk-KZ"/>
        </w:rPr>
        <w:br/>
        <w:t>85.Функционалдық белгілері бойынша банктер:</w:t>
      </w:r>
      <w:r w:rsidRPr="000E7153">
        <w:rPr>
          <w:sz w:val="28"/>
          <w:szCs w:val="28"/>
          <w:lang w:val="kk-KZ"/>
        </w:rPr>
        <w:br/>
        <w:t>86.Коммерциялық банктердің қызметтері:</w:t>
      </w:r>
      <w:r w:rsidRPr="000E7153">
        <w:rPr>
          <w:sz w:val="28"/>
          <w:szCs w:val="28"/>
          <w:lang w:val="kk-KZ"/>
        </w:rPr>
        <w:br/>
        <w:t>87.Қазақстан Республикасының Ұлттық Банкіне кім жауапты?</w:t>
      </w:r>
      <w:r w:rsidRPr="000E7153">
        <w:rPr>
          <w:sz w:val="28"/>
          <w:szCs w:val="28"/>
          <w:lang w:val="kk-KZ"/>
        </w:rPr>
        <w:br/>
        <w:t>88.Екінші деңгейлі банк, жартысы уставтық капиталы негізгі банкіне тиесілі:</w:t>
      </w:r>
      <w:r w:rsidRPr="000E7153">
        <w:rPr>
          <w:sz w:val="28"/>
          <w:szCs w:val="28"/>
          <w:lang w:val="kk-KZ"/>
        </w:rPr>
        <w:br/>
        <w:t>89.«Инфляция» термині нені білдіреді:</w:t>
      </w:r>
      <w:r w:rsidRPr="000E7153">
        <w:rPr>
          <w:sz w:val="28"/>
          <w:szCs w:val="28"/>
          <w:lang w:val="kk-KZ"/>
        </w:rPr>
        <w:br/>
        <w:t>90.Сұраныс инфляциясының негізгі себебі:</w:t>
      </w:r>
      <w:r w:rsidRPr="000E7153">
        <w:rPr>
          <w:sz w:val="28"/>
          <w:szCs w:val="28"/>
          <w:lang w:val="kk-KZ"/>
        </w:rPr>
        <w:br/>
        <w:t>91.Қазіргі коммерциялық банктер қызмет көрсетеді:</w:t>
      </w:r>
      <w:r w:rsidRPr="000E7153">
        <w:rPr>
          <w:sz w:val="28"/>
          <w:szCs w:val="28"/>
          <w:lang w:val="kk-KZ"/>
        </w:rPr>
        <w:br/>
        <w:t>92.Коммерциялық банктер меншік формасына қарамастан … субъект болып табылады:</w:t>
      </w:r>
      <w:r w:rsidRPr="000E7153">
        <w:rPr>
          <w:sz w:val="28"/>
          <w:szCs w:val="28"/>
          <w:lang w:val="kk-KZ"/>
        </w:rPr>
        <w:br/>
        <w:t>93.Банктер функционалды мақсатқа қарай бөлінеді:</w:t>
      </w:r>
      <w:r w:rsidRPr="000E7153">
        <w:rPr>
          <w:sz w:val="28"/>
          <w:szCs w:val="28"/>
          <w:lang w:val="kk-KZ"/>
        </w:rPr>
        <w:br/>
        <w:t>94.Коммерциялық банктер экономикалық нормативтердің сақталуы туралы есеп береді:</w:t>
      </w:r>
      <w:r w:rsidRPr="000E7153">
        <w:rPr>
          <w:sz w:val="28"/>
          <w:szCs w:val="28"/>
          <w:lang w:val="kk-KZ"/>
        </w:rPr>
        <w:br/>
        <w:t>95.Коммерциялық банктер клиенттер арасындағы есеп айырысулар кезінде … акцепт формаларын қолданады:</w:t>
      </w:r>
      <w:r w:rsidRPr="000E7153">
        <w:rPr>
          <w:sz w:val="28"/>
          <w:szCs w:val="28"/>
          <w:lang w:val="kk-KZ"/>
        </w:rPr>
        <w:br/>
        <w:t>96.Коммерциялық банк клиенттердің төлемдерін орындағанда өзінің міндеттемелерін қандай көлемде орындайды:</w:t>
      </w:r>
      <w:r w:rsidRPr="000E7153">
        <w:rPr>
          <w:sz w:val="28"/>
          <w:szCs w:val="28"/>
          <w:lang w:val="kk-KZ"/>
        </w:rPr>
        <w:br/>
        <w:t>97.Коммерциялық банктің активтік операциясының негізін құрайды:</w:t>
      </w:r>
      <w:r w:rsidRPr="000E7153">
        <w:rPr>
          <w:sz w:val="28"/>
          <w:szCs w:val="28"/>
          <w:lang w:val="kk-KZ"/>
        </w:rPr>
        <w:br/>
        <w:t>98.… бойынша коммерциялық банктер беретін несиелер тұтынушылық, өндірістік, сауда, ауыл шаруашылық, инвестициялық және бюджеттік болып бөлінеді:</w:t>
      </w:r>
      <w:r w:rsidRPr="000E7153">
        <w:rPr>
          <w:sz w:val="28"/>
          <w:szCs w:val="28"/>
          <w:lang w:val="kk-KZ"/>
        </w:rPr>
        <w:br/>
        <w:t>99.… бойынша банктік несиелерді үш түрге бөледі: қалдық, айналым және несие сызығы бойынша:</w:t>
      </w:r>
      <w:r w:rsidRPr="000E7153">
        <w:rPr>
          <w:sz w:val="28"/>
          <w:szCs w:val="28"/>
          <w:lang w:val="kk-KZ"/>
        </w:rPr>
        <w:br/>
        <w:t>100.Өзінің мазмұны бойынша банктер арасындағы несие … операцияларға жатады:</w:t>
      </w:r>
      <w:r w:rsidRPr="000E7153">
        <w:rPr>
          <w:sz w:val="28"/>
          <w:szCs w:val="28"/>
          <w:lang w:val="kk-KZ"/>
        </w:rPr>
        <w:br/>
        <w:t>101.Коммерциялық банк тұтынушылық қарыз береді:</w:t>
      </w:r>
      <w:r w:rsidRPr="000E7153">
        <w:rPr>
          <w:sz w:val="28"/>
          <w:szCs w:val="28"/>
          <w:lang w:val="kk-KZ"/>
        </w:rPr>
        <w:br/>
        <w:t>102.Банктік активтердің өтімділігі дегеніміз:</w:t>
      </w:r>
      <w:r w:rsidRPr="000E7153">
        <w:rPr>
          <w:sz w:val="28"/>
          <w:szCs w:val="28"/>
          <w:lang w:val="kk-KZ"/>
        </w:rPr>
        <w:br/>
        <w:t>103.Коммерциялық банктің кассалық операциялары – бұл … операциялар:</w:t>
      </w:r>
      <w:r w:rsidRPr="000E7153">
        <w:rPr>
          <w:sz w:val="28"/>
          <w:szCs w:val="28"/>
          <w:lang w:val="kk-KZ"/>
        </w:rPr>
        <w:br/>
        <w:t>104. Коммерциялық банк несиені белгілі шарттар орындалғанда береді. Бұл несие:</w:t>
      </w:r>
      <w:r w:rsidRPr="000E7153">
        <w:rPr>
          <w:sz w:val="28"/>
          <w:szCs w:val="28"/>
          <w:lang w:val="kk-KZ"/>
        </w:rPr>
        <w:br/>
        <w:t>105.Банктер меншік формасына қарай:</w:t>
      </w:r>
      <w:r w:rsidRPr="000E7153">
        <w:rPr>
          <w:sz w:val="28"/>
          <w:szCs w:val="28"/>
          <w:lang w:val="kk-KZ"/>
        </w:rPr>
        <w:br/>
        <w:t>106.Банктік операцияларды жүргізуге лицензия қандай мерзімге беріледі:</w:t>
      </w:r>
      <w:r w:rsidRPr="000E7153">
        <w:rPr>
          <w:sz w:val="28"/>
          <w:szCs w:val="28"/>
          <w:lang w:val="kk-KZ"/>
        </w:rPr>
        <w:br/>
        <w:t>107.Нарықтық экономиканың несие жүйесіне тән ерекшелік:</w:t>
      </w:r>
      <w:r w:rsidRPr="000E7153">
        <w:rPr>
          <w:sz w:val="28"/>
          <w:szCs w:val="28"/>
          <w:lang w:val="kk-KZ"/>
        </w:rPr>
        <w:br/>
        <w:t>108.Коммерциялық банктер үшін пруденциальдық нормативтерді белгілейді:</w:t>
      </w:r>
      <w:r w:rsidRPr="000E7153">
        <w:rPr>
          <w:sz w:val="28"/>
          <w:szCs w:val="28"/>
          <w:lang w:val="kk-KZ"/>
        </w:rPr>
        <w:br/>
        <w:t>109.Коммерциялық банктің балансын құрудың кезеңділігі:</w:t>
      </w:r>
      <w:r w:rsidRPr="000E7153">
        <w:rPr>
          <w:sz w:val="28"/>
          <w:szCs w:val="28"/>
          <w:lang w:val="kk-KZ"/>
        </w:rPr>
        <w:br/>
        <w:t>110. Бірінші деңгейлі өз капиталына кіретіндер:</w:t>
      </w:r>
      <w:r w:rsidRPr="000E7153">
        <w:rPr>
          <w:sz w:val="28"/>
          <w:szCs w:val="28"/>
          <w:lang w:val="kk-KZ"/>
        </w:rPr>
        <w:br/>
        <w:t>111. Екінші деңгейлі банктің резервтері құрамына кіреді:</w:t>
      </w:r>
      <w:r w:rsidRPr="000E7153">
        <w:rPr>
          <w:sz w:val="28"/>
          <w:szCs w:val="28"/>
          <w:lang w:val="kk-KZ"/>
        </w:rPr>
        <w:br/>
        <w:t>112. Коммерциялық банк активтерінің ерекшеліктері:</w:t>
      </w:r>
      <w:r w:rsidRPr="000E7153">
        <w:rPr>
          <w:sz w:val="28"/>
          <w:szCs w:val="28"/>
          <w:lang w:val="kk-KZ"/>
        </w:rPr>
        <w:br/>
        <w:t>113. Ұлттық банктің негізгі функциясы:</w:t>
      </w:r>
      <w:r w:rsidRPr="000E7153">
        <w:rPr>
          <w:sz w:val="28"/>
          <w:szCs w:val="28"/>
          <w:lang w:val="kk-KZ"/>
        </w:rPr>
        <w:br/>
        <w:t>114. Ақша қандай функцияны атқарады:</w:t>
      </w:r>
      <w:r w:rsidRPr="000E7153">
        <w:rPr>
          <w:sz w:val="28"/>
          <w:szCs w:val="28"/>
          <w:lang w:val="kk-KZ"/>
        </w:rPr>
        <w:br/>
        <w:t>115. Банктің активтік операциясына жатады:</w:t>
      </w:r>
      <w:r w:rsidRPr="000E7153">
        <w:rPr>
          <w:sz w:val="28"/>
          <w:szCs w:val="28"/>
          <w:lang w:val="kk-KZ"/>
        </w:rPr>
        <w:br/>
      </w:r>
      <w:r w:rsidRPr="000E7153">
        <w:rPr>
          <w:sz w:val="28"/>
          <w:szCs w:val="28"/>
          <w:lang w:val="kk-KZ"/>
        </w:rPr>
        <w:lastRenderedPageBreak/>
        <w:t>116. Банктің пассивтік операциясына жатады:</w:t>
      </w:r>
      <w:r w:rsidRPr="000E7153">
        <w:rPr>
          <w:sz w:val="28"/>
          <w:szCs w:val="28"/>
          <w:lang w:val="kk-KZ"/>
        </w:rPr>
        <w:br/>
        <w:t>117. Банктің қызметін реттейтін негізгі құжат:</w:t>
      </w:r>
      <w:r w:rsidRPr="000E7153">
        <w:rPr>
          <w:sz w:val="28"/>
          <w:szCs w:val="28"/>
          <w:lang w:val="kk-KZ"/>
        </w:rPr>
        <w:br/>
        <w:t>118. Көшірмесіз есеп айырысу формасы:</w:t>
      </w:r>
      <w:r w:rsidRPr="000E7153">
        <w:rPr>
          <w:sz w:val="28"/>
          <w:szCs w:val="28"/>
          <w:lang w:val="kk-KZ"/>
        </w:rPr>
        <w:br/>
        <w:t>119. Пайыздық ставка – бұл:</w:t>
      </w:r>
      <w:r w:rsidRPr="000E7153">
        <w:rPr>
          <w:sz w:val="28"/>
          <w:szCs w:val="28"/>
          <w:lang w:val="kk-KZ"/>
        </w:rPr>
        <w:br/>
        <w:t>120. Мүлікке кепілдікпен берілетін несие:</w:t>
      </w:r>
      <w:r w:rsidRPr="000E7153">
        <w:rPr>
          <w:sz w:val="28"/>
          <w:szCs w:val="28"/>
          <w:lang w:val="kk-KZ"/>
        </w:rPr>
        <w:br/>
        <w:t>121. Көбейту (мультипликациялық) әсері байланысты:</w:t>
      </w:r>
      <w:r w:rsidRPr="000E7153">
        <w:rPr>
          <w:sz w:val="28"/>
          <w:szCs w:val="28"/>
          <w:lang w:val="kk-KZ"/>
        </w:rPr>
        <w:br/>
        <w:t>122. Ақша-кредит саясатының негізгі мақсаты:</w:t>
      </w:r>
      <w:r w:rsidRPr="000E7153">
        <w:rPr>
          <w:sz w:val="28"/>
          <w:szCs w:val="28"/>
          <w:lang w:val="kk-KZ"/>
        </w:rPr>
        <w:br/>
        <w:t>123.Ұлттық банктің ашық нарықтағы операциялары:</w:t>
      </w:r>
      <w:r w:rsidRPr="000E7153">
        <w:rPr>
          <w:sz w:val="28"/>
          <w:szCs w:val="28"/>
          <w:lang w:val="kk-KZ"/>
        </w:rPr>
        <w:br/>
        <w:t>124. Депозит – бұл:</w:t>
      </w:r>
      <w:r w:rsidRPr="000E7153">
        <w:rPr>
          <w:sz w:val="28"/>
          <w:szCs w:val="28"/>
          <w:lang w:val="kk-KZ"/>
        </w:rPr>
        <w:br/>
        <w:t>125. Банктер арасындағы несие беріледі:</w:t>
      </w:r>
      <w:r w:rsidRPr="000E7153">
        <w:rPr>
          <w:sz w:val="28"/>
          <w:szCs w:val="28"/>
          <w:lang w:val="kk-KZ"/>
        </w:rPr>
        <w:br/>
        <w:t>126. Эмитент – бұл:</w:t>
      </w:r>
      <w:r w:rsidRPr="000E7153">
        <w:rPr>
          <w:sz w:val="28"/>
          <w:szCs w:val="28"/>
          <w:lang w:val="kk-KZ"/>
        </w:rPr>
        <w:br/>
        <w:t>127. Клиринг есеп айырысулары – бұл:</w:t>
      </w:r>
      <w:r w:rsidRPr="000E7153">
        <w:rPr>
          <w:sz w:val="28"/>
          <w:szCs w:val="28"/>
          <w:lang w:val="kk-KZ"/>
        </w:rPr>
        <w:br/>
        <w:t>128. Инкассация – бұл:</w:t>
      </w:r>
      <w:r w:rsidRPr="000E7153">
        <w:rPr>
          <w:sz w:val="28"/>
          <w:szCs w:val="28"/>
          <w:lang w:val="kk-KZ"/>
        </w:rPr>
        <w:br/>
        <w:t>129. Банктің төлем қабілеттілігі – бұл:</w:t>
      </w:r>
      <w:r w:rsidRPr="000E7153">
        <w:rPr>
          <w:sz w:val="28"/>
          <w:szCs w:val="28"/>
          <w:lang w:val="kk-KZ"/>
        </w:rPr>
        <w:br/>
        <w:t>130. Базалық есептік ставка белгіленеді:</w:t>
      </w:r>
      <w:r w:rsidRPr="000E7153">
        <w:rPr>
          <w:sz w:val="28"/>
          <w:szCs w:val="28"/>
          <w:lang w:val="kk-KZ"/>
        </w:rPr>
        <w:br/>
        <w:t>131. Қолма-қол ақша – бұл:</w:t>
      </w:r>
      <w:r w:rsidRPr="000E7153">
        <w:rPr>
          <w:sz w:val="28"/>
          <w:szCs w:val="28"/>
          <w:lang w:val="kk-KZ"/>
        </w:rPr>
        <w:br/>
        <w:t>132. Банктік жүйе қамтиды:</w:t>
      </w:r>
      <w:r w:rsidRPr="000E7153">
        <w:rPr>
          <w:sz w:val="28"/>
          <w:szCs w:val="28"/>
          <w:lang w:val="kk-KZ"/>
        </w:rPr>
        <w:br/>
        <w:t>133. Банктің резервтік талаптары әсер етеді:</w:t>
      </w:r>
      <w:r w:rsidRPr="000E7153">
        <w:rPr>
          <w:sz w:val="28"/>
          <w:szCs w:val="28"/>
          <w:lang w:val="kk-KZ"/>
        </w:rPr>
        <w:br/>
        <w:t>134. Банктің қаржылық тұрақтылығы анықталады:</w:t>
      </w:r>
      <w:r w:rsidRPr="000E7153">
        <w:rPr>
          <w:sz w:val="28"/>
          <w:szCs w:val="28"/>
          <w:lang w:val="kk-KZ"/>
        </w:rPr>
        <w:br/>
        <w:t>135. Ломбардтық несие – бұл:</w:t>
      </w:r>
      <w:r w:rsidRPr="000E7153">
        <w:rPr>
          <w:sz w:val="28"/>
          <w:szCs w:val="28"/>
          <w:lang w:val="kk-KZ"/>
        </w:rPr>
        <w:br/>
        <w:t>136. Төлем жүйесі – бұл:</w:t>
      </w:r>
      <w:r w:rsidRPr="000E7153">
        <w:rPr>
          <w:sz w:val="28"/>
          <w:szCs w:val="28"/>
          <w:lang w:val="kk-KZ"/>
        </w:rPr>
        <w:br/>
        <w:t>137. Қысқа мерзімді несие – бұл несие мерзімі:</w:t>
      </w:r>
      <w:r w:rsidRPr="000E7153">
        <w:rPr>
          <w:sz w:val="28"/>
          <w:szCs w:val="28"/>
          <w:lang w:val="kk-KZ"/>
        </w:rPr>
        <w:br/>
        <w:t>138. Пайыздық маржа – бұл:</w:t>
      </w:r>
      <w:r w:rsidRPr="000E7153">
        <w:rPr>
          <w:sz w:val="28"/>
          <w:szCs w:val="28"/>
          <w:lang w:val="kk-KZ"/>
        </w:rPr>
        <w:br/>
        <w:t>139. Банктік кепілдік – бұл:</w:t>
      </w:r>
      <w:r w:rsidRPr="000E7153">
        <w:rPr>
          <w:sz w:val="28"/>
          <w:szCs w:val="28"/>
          <w:lang w:val="kk-KZ"/>
        </w:rPr>
        <w:br/>
        <w:t>140. Несие тарихы қалай қалыптасады:</w:t>
      </w:r>
      <w:r w:rsidRPr="000E7153">
        <w:rPr>
          <w:sz w:val="28"/>
          <w:szCs w:val="28"/>
          <w:lang w:val="kk-KZ"/>
        </w:rPr>
        <w:br/>
        <w:t>141. Банктің негізгі ресурстарын қалыптастыру көзі:</w:t>
      </w:r>
      <w:r w:rsidRPr="000E7153">
        <w:rPr>
          <w:sz w:val="28"/>
          <w:szCs w:val="28"/>
          <w:lang w:val="kk-KZ"/>
        </w:rPr>
        <w:br/>
        <w:t>142. Несиені қайта құрылымдау дегеніміз:</w:t>
      </w:r>
      <w:r w:rsidRPr="000E7153">
        <w:rPr>
          <w:sz w:val="28"/>
          <w:szCs w:val="28"/>
          <w:lang w:val="kk-KZ"/>
        </w:rPr>
        <w:br/>
        <w:t>143. Ұлттық банк жүзеге асырады:</w:t>
      </w:r>
      <w:r w:rsidRPr="000E7153">
        <w:rPr>
          <w:sz w:val="28"/>
          <w:szCs w:val="28"/>
          <w:lang w:val="kk-KZ"/>
        </w:rPr>
        <w:br/>
        <w:t>144. Ақша базасына не кіреді:</w:t>
      </w:r>
      <w:r w:rsidRPr="000E7153">
        <w:rPr>
          <w:sz w:val="28"/>
          <w:szCs w:val="28"/>
          <w:lang w:val="kk-KZ"/>
        </w:rPr>
        <w:br/>
        <w:t>145. Несие түрлері:</w:t>
      </w:r>
      <w:r w:rsidRPr="000E7153">
        <w:rPr>
          <w:sz w:val="28"/>
          <w:szCs w:val="28"/>
          <w:lang w:val="kk-KZ"/>
        </w:rPr>
        <w:br/>
        <w:t>146. Несие қабілеттілігі дегеніміз:</w:t>
      </w:r>
      <w:r w:rsidRPr="000E7153">
        <w:rPr>
          <w:sz w:val="28"/>
          <w:szCs w:val="28"/>
          <w:lang w:val="kk-KZ"/>
        </w:rPr>
        <w:br/>
        <w:t>147. Қаржы нарығына не кіреді:</w:t>
      </w:r>
      <w:r w:rsidRPr="000E7153">
        <w:rPr>
          <w:sz w:val="28"/>
          <w:szCs w:val="28"/>
          <w:lang w:val="kk-KZ"/>
        </w:rPr>
        <w:br/>
        <w:t>148. Қарызға бату дегеніміз:</w:t>
      </w:r>
      <w:r w:rsidRPr="000E7153">
        <w:rPr>
          <w:sz w:val="28"/>
          <w:szCs w:val="28"/>
          <w:lang w:val="kk-KZ"/>
        </w:rPr>
        <w:br/>
        <w:t>149. Облигация дегеніміз:</w:t>
      </w:r>
      <w:r w:rsidRPr="000E7153">
        <w:rPr>
          <w:sz w:val="28"/>
          <w:szCs w:val="28"/>
          <w:lang w:val="kk-KZ"/>
        </w:rPr>
        <w:br/>
        <w:t>150. Міндетті резерв дегеніміз:</w:t>
      </w:r>
      <w:r w:rsidRPr="000E7153">
        <w:rPr>
          <w:sz w:val="28"/>
          <w:szCs w:val="28"/>
          <w:lang w:val="kk-KZ"/>
        </w:rPr>
        <w:br/>
        <w:t>151. Банктің өтімділігі дегеніміз не?</w:t>
      </w:r>
      <w:r w:rsidRPr="000E7153">
        <w:rPr>
          <w:sz w:val="28"/>
          <w:szCs w:val="28"/>
          <w:lang w:val="kk-KZ"/>
        </w:rPr>
        <w:br/>
        <w:t>152. Қаржылық пирамида дегеніміз:</w:t>
      </w:r>
      <w:r w:rsidRPr="000E7153">
        <w:rPr>
          <w:sz w:val="28"/>
          <w:szCs w:val="28"/>
          <w:lang w:val="kk-KZ"/>
        </w:rPr>
        <w:br/>
        <w:t>153. Төлем тапсырмасы дегеніміз:</w:t>
      </w:r>
      <w:r w:rsidRPr="000E7153">
        <w:rPr>
          <w:sz w:val="28"/>
          <w:szCs w:val="28"/>
          <w:lang w:val="kk-KZ"/>
        </w:rPr>
        <w:br/>
        <w:t>154. Несиеге кепілдік не үшін қолданылады:</w:t>
      </w:r>
      <w:r w:rsidRPr="000E7153">
        <w:rPr>
          <w:sz w:val="28"/>
          <w:szCs w:val="28"/>
          <w:lang w:val="kk-KZ"/>
        </w:rPr>
        <w:br/>
        <w:t>155. Қайта қаржыландыру дегеніміз:</w:t>
      </w:r>
      <w:r w:rsidRPr="000E7153">
        <w:rPr>
          <w:sz w:val="28"/>
          <w:szCs w:val="28"/>
          <w:lang w:val="kk-KZ"/>
        </w:rPr>
        <w:br/>
        <w:t>156. Инвестициялық банк айналысады:</w:t>
      </w:r>
      <w:r w:rsidRPr="000E7153">
        <w:rPr>
          <w:sz w:val="28"/>
          <w:szCs w:val="28"/>
          <w:lang w:val="kk-KZ"/>
        </w:rPr>
        <w:br/>
        <w:t>157. Кассалық үзіліс дегеніміз:</w:t>
      </w:r>
      <w:r w:rsidRPr="000E7153">
        <w:rPr>
          <w:sz w:val="28"/>
          <w:szCs w:val="28"/>
          <w:lang w:val="kk-KZ"/>
        </w:rPr>
        <w:br/>
        <w:t>158. Тұтынушылық несие арналған:</w:t>
      </w:r>
      <w:r w:rsidRPr="000E7153">
        <w:rPr>
          <w:sz w:val="28"/>
          <w:szCs w:val="28"/>
          <w:lang w:val="kk-KZ"/>
        </w:rPr>
        <w:br/>
        <w:t>159. Амортизация дегеніміз:</w:t>
      </w:r>
      <w:r w:rsidRPr="000E7153">
        <w:rPr>
          <w:sz w:val="28"/>
          <w:szCs w:val="28"/>
          <w:lang w:val="kk-KZ"/>
        </w:rPr>
        <w:br/>
        <w:t>160. Сұраныс бойынша шот:</w:t>
      </w:r>
      <w:r w:rsidRPr="000E7153">
        <w:rPr>
          <w:sz w:val="28"/>
          <w:szCs w:val="28"/>
          <w:lang w:val="kk-KZ"/>
        </w:rPr>
        <w:br/>
      </w:r>
      <w:r w:rsidRPr="000E7153">
        <w:rPr>
          <w:sz w:val="28"/>
          <w:szCs w:val="28"/>
          <w:lang w:val="kk-KZ"/>
        </w:rPr>
        <w:lastRenderedPageBreak/>
        <w:t>161. Ипотекалық несие дегеніміз:</w:t>
      </w:r>
      <w:r w:rsidRPr="000E7153">
        <w:rPr>
          <w:sz w:val="28"/>
          <w:szCs w:val="28"/>
          <w:lang w:val="kk-KZ"/>
        </w:rPr>
        <w:br/>
        <w:t>162. Депозит бойынша пайыз дегеніміз:</w:t>
      </w:r>
      <w:r w:rsidRPr="000E7153">
        <w:rPr>
          <w:sz w:val="28"/>
          <w:szCs w:val="28"/>
          <w:lang w:val="kk-KZ"/>
        </w:rPr>
        <w:br/>
        <w:t>163. Мобильді банк мүмкіндік береді:</w:t>
      </w:r>
      <w:r w:rsidRPr="000E7153">
        <w:rPr>
          <w:sz w:val="28"/>
          <w:szCs w:val="28"/>
          <w:lang w:val="kk-KZ"/>
        </w:rPr>
        <w:br/>
        <w:t>164. Несие мөлшерлемесі дегеніміз:</w:t>
      </w:r>
      <w:r w:rsidRPr="000E7153">
        <w:rPr>
          <w:sz w:val="28"/>
          <w:szCs w:val="28"/>
          <w:lang w:val="kk-KZ"/>
        </w:rPr>
        <w:br/>
        <w:t>165. Жинақтық депозит дегеніміз:</w:t>
      </w:r>
      <w:r w:rsidRPr="000E7153">
        <w:rPr>
          <w:sz w:val="28"/>
          <w:szCs w:val="28"/>
          <w:lang w:val="kk-KZ"/>
        </w:rPr>
        <w:br/>
        <w:t>166. Ақшаның негізгі функциясы:</w:t>
      </w:r>
      <w:r w:rsidRPr="000E7153">
        <w:rPr>
          <w:sz w:val="28"/>
          <w:szCs w:val="28"/>
          <w:lang w:val="kk-KZ"/>
        </w:rPr>
        <w:br/>
        <w:t>167. Девальвация дегеніміз:</w:t>
      </w:r>
      <w:r w:rsidRPr="000E7153">
        <w:rPr>
          <w:sz w:val="28"/>
          <w:szCs w:val="28"/>
          <w:lang w:val="kk-KZ"/>
        </w:rPr>
        <w:br/>
        <w:t>168. Банктерге бақылауды жүзеге асырады:</w:t>
      </w:r>
      <w:r w:rsidRPr="000E7153">
        <w:rPr>
          <w:sz w:val="28"/>
          <w:szCs w:val="28"/>
          <w:lang w:val="kk-KZ"/>
        </w:rPr>
        <w:br/>
        <w:t>169. Несие шегі дегеніміз:</w:t>
      </w:r>
      <w:r w:rsidRPr="000E7153">
        <w:rPr>
          <w:sz w:val="28"/>
          <w:szCs w:val="28"/>
          <w:lang w:val="kk-KZ"/>
        </w:rPr>
        <w:br/>
        <w:t>170. Міндетті депозиттерді сақтандыру:</w:t>
      </w:r>
      <w:r w:rsidRPr="000E7153">
        <w:rPr>
          <w:sz w:val="28"/>
          <w:szCs w:val="28"/>
          <w:lang w:val="kk-KZ"/>
        </w:rPr>
        <w:br/>
        <w:t>171. Базель келісімі қатысты:</w:t>
      </w:r>
      <w:r w:rsidRPr="000E7153">
        <w:rPr>
          <w:sz w:val="28"/>
          <w:szCs w:val="28"/>
          <w:lang w:val="kk-KZ"/>
        </w:rPr>
        <w:br/>
        <w:t>172. Несие ұйымы дегеніміз:</w:t>
      </w:r>
      <w:r w:rsidRPr="000E7153">
        <w:rPr>
          <w:sz w:val="28"/>
          <w:szCs w:val="28"/>
          <w:lang w:val="kk-KZ"/>
        </w:rPr>
        <w:br/>
        <w:t>173. Лизинг дегеніміз:</w:t>
      </w:r>
      <w:r w:rsidRPr="000E7153">
        <w:rPr>
          <w:sz w:val="28"/>
          <w:szCs w:val="28"/>
          <w:lang w:val="kk-KZ"/>
        </w:rPr>
        <w:br/>
        <w:t>174. Банктің клиенттік базасы дегеніміз:</w:t>
      </w:r>
      <w:r w:rsidRPr="000E7153">
        <w:rPr>
          <w:sz w:val="28"/>
          <w:szCs w:val="28"/>
          <w:lang w:val="kk-KZ"/>
        </w:rPr>
        <w:br/>
        <w:t>175. Ақша эмиссиясы дегеніміз:</w:t>
      </w:r>
      <w:r w:rsidRPr="000E7153">
        <w:rPr>
          <w:sz w:val="28"/>
          <w:szCs w:val="28"/>
          <w:lang w:val="kk-KZ"/>
        </w:rPr>
        <w:br/>
        <w:t>176. Қарызға алынған жазба дегеніміз:</w:t>
      </w:r>
      <w:r w:rsidRPr="000E7153">
        <w:rPr>
          <w:sz w:val="28"/>
          <w:szCs w:val="28"/>
          <w:lang w:val="kk-KZ"/>
        </w:rPr>
        <w:br/>
        <w:t>177. Микроқаржылық ұйым дегеніміз:</w:t>
      </w:r>
      <w:r w:rsidRPr="000E7153">
        <w:rPr>
          <w:sz w:val="28"/>
          <w:szCs w:val="28"/>
          <w:lang w:val="kk-KZ"/>
        </w:rPr>
        <w:br/>
        <w:t>178. Қымбат металдармен операцияларды жүзеге асырады:</w:t>
      </w:r>
      <w:r w:rsidRPr="000E7153">
        <w:rPr>
          <w:sz w:val="28"/>
          <w:szCs w:val="28"/>
          <w:lang w:val="kk-KZ"/>
        </w:rPr>
        <w:br/>
        <w:t>179. Банктерге санкциялар қолданылады:</w:t>
      </w:r>
      <w:r w:rsidRPr="000E7153">
        <w:rPr>
          <w:sz w:val="28"/>
          <w:szCs w:val="28"/>
          <w:lang w:val="kk-KZ"/>
        </w:rPr>
        <w:br/>
        <w:t>180. Ақша-кредит саясатының басты мақсаты:</w:t>
      </w:r>
    </w:p>
    <w:p w:rsidR="000E7153" w:rsidRPr="009A0E72" w:rsidRDefault="000E7153" w:rsidP="000E7153">
      <w:pPr>
        <w:rPr>
          <w:sz w:val="24"/>
          <w:szCs w:val="24"/>
          <w:lang w:val="kk-KZ"/>
        </w:rPr>
      </w:pPr>
      <w:r w:rsidRPr="000E7153">
        <w:rPr>
          <w:sz w:val="28"/>
          <w:szCs w:val="28"/>
          <w:lang w:val="kk-KZ"/>
        </w:rPr>
        <w:t>181. Банкноттар дегеніміз:</w:t>
      </w:r>
      <w:r w:rsidRPr="000E7153">
        <w:rPr>
          <w:sz w:val="28"/>
          <w:szCs w:val="28"/>
          <w:lang w:val="kk-KZ"/>
        </w:rPr>
        <w:br/>
        <w:t>182. Репо операциялары байланысты:</w:t>
      </w:r>
      <w:r w:rsidRPr="000E7153">
        <w:rPr>
          <w:sz w:val="28"/>
          <w:szCs w:val="28"/>
          <w:lang w:val="kk-KZ"/>
        </w:rPr>
        <w:br/>
        <w:t>183. Ұлттық банк экономикасын реттеудің негізгі құралы:</w:t>
      </w:r>
      <w:r w:rsidRPr="000E7153">
        <w:rPr>
          <w:sz w:val="28"/>
          <w:szCs w:val="28"/>
          <w:lang w:val="kk-KZ"/>
        </w:rPr>
        <w:br/>
        <w:t>184. Жартылай резервтеу дегеніміз:</w:t>
      </w:r>
      <w:r w:rsidRPr="000E7153">
        <w:rPr>
          <w:sz w:val="28"/>
          <w:szCs w:val="28"/>
          <w:lang w:val="kk-KZ"/>
        </w:rPr>
        <w:br/>
        <w:t>185. Ақша агрегаты М0 кіреді:</w:t>
      </w:r>
      <w:r w:rsidRPr="000E7153">
        <w:rPr>
          <w:sz w:val="28"/>
          <w:szCs w:val="28"/>
          <w:lang w:val="kk-KZ"/>
        </w:rPr>
        <w:br/>
        <w:t>186. Клирингтік жүйе дегеніміз:</w:t>
      </w:r>
      <w:r w:rsidRPr="000E7153">
        <w:rPr>
          <w:sz w:val="28"/>
          <w:szCs w:val="28"/>
          <w:lang w:val="kk-KZ"/>
        </w:rPr>
        <w:br/>
        <w:t>187. Банктің резервтік қоры қолданылады:</w:t>
      </w:r>
      <w:r w:rsidRPr="000E7153">
        <w:rPr>
          <w:sz w:val="28"/>
          <w:szCs w:val="28"/>
          <w:lang w:val="kk-KZ"/>
        </w:rPr>
        <w:br/>
        <w:t>188. Депозиттерді сақтандыру кепілдік береді:</w:t>
      </w:r>
      <w:r w:rsidRPr="000E7153">
        <w:rPr>
          <w:sz w:val="28"/>
          <w:szCs w:val="28"/>
          <w:lang w:val="kk-KZ"/>
        </w:rPr>
        <w:br/>
        <w:t>189. Банктік карта дегеніміз:</w:t>
      </w:r>
      <w:r w:rsidRPr="000E7153">
        <w:rPr>
          <w:sz w:val="28"/>
          <w:szCs w:val="28"/>
          <w:lang w:val="kk-KZ"/>
        </w:rPr>
        <w:br/>
        <w:t>190. Банктің негізгі табысы қалыптасады:</w:t>
      </w:r>
      <w:r w:rsidRPr="000E7153">
        <w:rPr>
          <w:sz w:val="28"/>
          <w:szCs w:val="28"/>
          <w:lang w:val="kk-KZ"/>
        </w:rPr>
        <w:br/>
        <w:t>191. Ақша саясаты бағытталған:</w:t>
      </w:r>
      <w:r w:rsidRPr="000E7153">
        <w:rPr>
          <w:sz w:val="28"/>
          <w:szCs w:val="28"/>
          <w:lang w:val="kk-KZ"/>
        </w:rPr>
        <w:br/>
        <w:t>192. Банктің комиссиясы дегеніміз:</w:t>
      </w:r>
      <w:r w:rsidRPr="000E7153">
        <w:rPr>
          <w:sz w:val="28"/>
          <w:szCs w:val="28"/>
          <w:lang w:val="kk-KZ"/>
        </w:rPr>
        <w:br/>
        <w:t>193. Аккредитив қолданылады:</w:t>
      </w:r>
      <w:r w:rsidRPr="000E7153">
        <w:rPr>
          <w:sz w:val="28"/>
          <w:szCs w:val="28"/>
          <w:lang w:val="kk-KZ"/>
        </w:rPr>
        <w:br/>
        <w:t>194. Ақша эмиссиясын кім реттейді?</w:t>
      </w:r>
      <w:r w:rsidRPr="000E7153">
        <w:rPr>
          <w:sz w:val="28"/>
          <w:szCs w:val="28"/>
          <w:lang w:val="kk-KZ"/>
        </w:rPr>
        <w:br/>
        <w:t>195. Несие тарихы дегеніміз:</w:t>
      </w:r>
      <w:r w:rsidRPr="000E7153">
        <w:rPr>
          <w:sz w:val="28"/>
          <w:szCs w:val="28"/>
          <w:lang w:val="kk-KZ"/>
        </w:rPr>
        <w:br/>
        <w:t>196. Несие бойынша пайыз төленеді:</w:t>
      </w:r>
      <w:r w:rsidRPr="000E7153">
        <w:rPr>
          <w:sz w:val="28"/>
          <w:szCs w:val="28"/>
          <w:lang w:val="kk-KZ"/>
        </w:rPr>
        <w:br/>
        <w:t>197. Қаржылық лизинг дегеніміз:</w:t>
      </w:r>
      <w:r w:rsidRPr="000E7153">
        <w:rPr>
          <w:sz w:val="28"/>
          <w:szCs w:val="28"/>
          <w:lang w:val="kk-KZ"/>
        </w:rPr>
        <w:br/>
        <w:t>198. Инкассация дегеніміз:</w:t>
      </w:r>
      <w:r w:rsidRPr="000E7153">
        <w:rPr>
          <w:sz w:val="28"/>
          <w:szCs w:val="28"/>
          <w:lang w:val="kk-KZ"/>
        </w:rPr>
        <w:br/>
        <w:t>199. Валюта айырбасы жүзеге асырылады:</w:t>
      </w:r>
      <w:r w:rsidRPr="000E7153">
        <w:rPr>
          <w:sz w:val="28"/>
          <w:szCs w:val="28"/>
          <w:lang w:val="kk-KZ"/>
        </w:rPr>
        <w:br/>
        <w:t>200. Банктің клиенті дегеніміз:</w:t>
      </w:r>
      <w:r w:rsidRPr="000E7153">
        <w:rPr>
          <w:sz w:val="28"/>
          <w:szCs w:val="28"/>
          <w:lang w:val="kk-KZ"/>
        </w:rPr>
        <w:br/>
        <w:t>201. Бағалы қағаз дегеніміз:</w:t>
      </w:r>
      <w:r w:rsidRPr="000F0B09">
        <w:rPr>
          <w:sz w:val="24"/>
          <w:szCs w:val="24"/>
          <w:lang w:val="kk-KZ"/>
        </w:rPr>
        <w:br/>
      </w:r>
    </w:p>
    <w:p w:rsidR="000E7153" w:rsidRDefault="000E7153" w:rsidP="000E7153">
      <w:pPr>
        <w:rPr>
          <w:sz w:val="24"/>
          <w:szCs w:val="24"/>
          <w:lang w:val="kk-KZ"/>
        </w:rPr>
      </w:pPr>
    </w:p>
    <w:p w:rsidR="000E7153" w:rsidRPr="000F0B09" w:rsidRDefault="000E7153" w:rsidP="000E7153">
      <w:pPr>
        <w:rPr>
          <w:sz w:val="24"/>
          <w:szCs w:val="24"/>
          <w:lang w:val="kk-KZ"/>
        </w:rPr>
      </w:pPr>
    </w:p>
    <w:p w:rsidR="00604D17" w:rsidRDefault="00604D17" w:rsidP="00604D17">
      <w:pPr>
        <w:jc w:val="center"/>
        <w:rPr>
          <w:b/>
          <w:sz w:val="28"/>
          <w:szCs w:val="28"/>
          <w:lang w:val="kk-KZ"/>
        </w:rPr>
      </w:pPr>
    </w:p>
    <w:p w:rsidR="00604D17" w:rsidRDefault="00604D17" w:rsidP="00604D17">
      <w:pPr>
        <w:jc w:val="center"/>
        <w:rPr>
          <w:b/>
          <w:sz w:val="28"/>
          <w:szCs w:val="28"/>
          <w:lang w:val="kk-KZ"/>
        </w:rPr>
      </w:pPr>
      <w:r w:rsidRPr="00604D17">
        <w:rPr>
          <w:b/>
          <w:sz w:val="28"/>
          <w:szCs w:val="28"/>
          <w:lang w:val="kk-KZ"/>
        </w:rPr>
        <w:lastRenderedPageBreak/>
        <w:t>Қаржы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Салық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 жүйесіне мыналар кіреді: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Кәсіпорындар қаржысы мыналармен байланысты: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Кәсіпорын пайдасы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Амортизация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Несие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Пайыздық мөлшерлеме нені көрсетеді: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Инфляция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Дефляция мынаны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 нарығы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Бағалы қағаз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Акция мынадай құқық береді: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Облигация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Дивиденд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Өтімділік (Ликвидность) мынаны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Рентабельділік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Бюджет тапшылығы (дефицит) мына жағдайда туындайды: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Бюджет профициті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Валюта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Валюта бағамы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жоспарлау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Кәсіпорындар қаржысын қалыптастырудың негізгі көзі: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Кәсіпорынның меншікті капиталына мыналар кіреді: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Қарыз капиталы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Ақша ағыны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Таза келтірілген құн (</w:t>
      </w:r>
      <w:r w:rsidRPr="0009093A">
        <w:rPr>
          <w:rFonts w:ascii="Times New Roman" w:eastAsia="Times New Roman" w:hAnsi="Times New Roman" w:cs="Times New Roman"/>
          <w:color w:val="1F1F1F"/>
          <w:sz w:val="28"/>
          <w:szCs w:val="28"/>
        </w:rPr>
        <w:t>NPV</w:t>
      </w:r>
      <w:r w:rsidRPr="0009093A">
        <w:rPr>
          <w:rFonts w:ascii="Times New Roman" w:eastAsia="Times New Roman" w:hAnsi="Times New Roman" w:cs="Times New Roman"/>
          <w:color w:val="1F1F1F"/>
          <w:sz w:val="28"/>
          <w:szCs w:val="28"/>
          <w:lang w:val="ru-RU"/>
        </w:rPr>
        <w:t>) не үшін қолданылады: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Дисконттау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тәуекел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Диверсификация мынаны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Леверидж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тұрақтылық нені сипаттайды: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Пайданы капиталдандыру мынаны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Сату рентабельділігі қалай есептеледі: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Сақтандыру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Сақтандыру жарнасы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бақылау қандай мақсатпен жүзеге асырылады: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Орталық банк мынадай функцияны атқарады: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Коммерциялық банк табысты мынадан алады: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Депозит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менеджмент мынаған бағытталған:</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Өтімділік тәуекелі мынамен байланысты: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Валюталық тәуекел мына жағдайда туындайды: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Инвестициялар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Инвестициялық портфель не үшін қалыптастырылады: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lastRenderedPageBreak/>
        <w:t>Мемлекеттік борыш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Бюджет жүйесіне мыналар кіреді: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 ресурстары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Үй шаруашылықтары кірістерінің негізгі көзі: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Салық мөлшерлемесі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Тікелей салықтар мыналардан алынады: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Жанама салықтарға мыналар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ҚҚС (НДС) мынаған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Кәсіпорын активтері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Пассивтер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Кәсіпорын балансы нені көрсетеді: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Төменде аталған функциялардың қайсысы қаржы функцияларына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Аталған функциялардың қайсысы қаржының мәнін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Келесі тұжырымдар жиынтығынан «қаржы» анықтамасын таңдаңыз: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 термині латынның «</w:t>
      </w:r>
      <w:r w:rsidRPr="0009093A">
        <w:rPr>
          <w:rFonts w:ascii="Times New Roman" w:eastAsia="Times New Roman" w:hAnsi="Times New Roman" w:cs="Times New Roman"/>
          <w:color w:val="1F1F1F"/>
          <w:sz w:val="28"/>
          <w:szCs w:val="28"/>
        </w:rPr>
        <w:t>financia</w:t>
      </w:r>
      <w:r w:rsidRPr="0009093A">
        <w:rPr>
          <w:rFonts w:ascii="Times New Roman" w:eastAsia="Times New Roman" w:hAnsi="Times New Roman" w:cs="Times New Roman"/>
          <w:color w:val="1F1F1F"/>
          <w:sz w:val="28"/>
          <w:szCs w:val="28"/>
          <w:lang w:val="ru-RU"/>
        </w:rPr>
        <w:t>» сөзінен шыққан, ол нені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Қай анықтамалар тікелей қаржыға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Төменде көрсетілген элементтердің ішінен қаржы жүйесінің буынын көрсетіңіз: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 жүйесіне мыналар кіреді: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 саясатының көмегімен шешілетін міндеттер:</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 саясаты» ұғымының мәнін мынау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механизм құрылымына аталған элементтердің қайсысы кіреді: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тұтқалар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әдістерге мыналар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 жүйесіндегі шаруашылық жүргізуші субъектілер қаржысының орнын анықтаңыз: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Мемлекеттің қаржы саясаты мыналарға бөлінеді: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механизм» ұғымының мәнін мынау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Қаржының табиғаты мынамен байланысты: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Халық қаржысының ерекшелігі мынамен байланысты: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Олар өндіріс процесіне ұзақ уақыт қатысады және өз құнын дайын өнімге тозуына қарай бөлек-бөлек ауыстырады: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жоспарлар түсуге және пайдалануға жоспарланған ресурстар көлемі бойынша ерекшеленеді және мыналарға бөлінеді: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Шоғырландырылған (консолидированный) бюджетті жасауға мыналар қатысады: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Республикалық бюджет нені көрсетеді: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Материалдық өндіріс саласында қаржылық жоспарлар қалай аталады: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Нормалар мен нормативтер мынадай түрде өрнектеледі: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lastRenderedPageBreak/>
        <w:t>Орталықтандырылған ақшалай қаражат қорын құру мен пайдаланудың нысандары мен әдістерінің жиынтығы: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бақылау қаржының келесі функциясының көрініс табу нысаны болып табылады: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Кірістер мен шығыстар, таза бюджеттік несиелеу және қаржылық активтермен операциялар бойынша сальдо арасындағы оң таңбалы айырмашылық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Оның жұмыс істеуінің материалдық базасын құру үшін мемлекеттің меншігіне түсетін қаражат жиынтығы қалыптасатын экономикалық қатынастар жүйесі: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бақылау түрлерін көрсетіңіз: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Жалпымемлекеттік қаржылық бақылауды мыналар жүзеге асырады: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Инфляцияға қарсы фискалдық саясат мынаны көздейді: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 ресурстарының көзі болып табылады: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Жұмылдыру әдістері бойынша мемлекеттік кірістер мыналарға жіктеледі: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Әлеуметтік мақсаттағы бюджеттен тыс қорларға мыналар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Мемлекеттің экономикаға араласу дәрежесі мынаған байланысты анықталады: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Шаруашылық жүргізуші субъектінің қаржы дирекциясы мынадай функцияларды атқарады: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Негізгі қорларға мыналар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Айналыс қорларына мыналар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Кәсіпорындар қаржысын ұйымдастыру принциптеріне мыналар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«Сақтандыру төлемі» терминіне мынау сәйкес келеді: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Кәсіпорындар қаржысы: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Кәсіпорындар қаржысы келесі функцияларды атқарады: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Шаруашылық жүргізуші субъектілер қаржысының белгілерінің бірі: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Кәсіпорындар қаржысы мынаны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Материалдық өндіріс саласындағы қаржыны ұйымдастыруға мыналар әсер етеді: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Негізгі қорларды қаржыландыру үшін, әдетте, мыналар пайдаланылады: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Сақтандырудың келесі салаларын ажыратады: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Негізгі капиталға инвестицияларды қаржыландыру мыналардың есебінен жүргізіледі: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Акционерлік қоғамды басқарудың жоғары органы: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 органдары мыналарға бағынады: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Сыртқы қарыздар бойынша мемлекеттік кепілдіктер беруге кімнің құқығы бар:</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Салықтық емес мемлекеттік кірістерді көрсетіңіз: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Инфляция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lastRenderedPageBreak/>
        <w:t>Мазмұны бойынша «мемлекеттің қаржы ресурстары» ұғымы: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мазмұны бойынша мемлекеттік кірістер мыналарға бөлінеді: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Салық қызметінің негізгі міндеттері: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Салықтардың функциясы: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Нақты (реалды) салық:</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Жанама салықтар:</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Заңды тұлғалар үшін табыс салығының мөлшерлемесі: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Тікелей салықтар мыналарға бөлінеді: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Қазақстанда жер салығы қашан енгізілді: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Акцизделетін тауарларды көрсетіңіз: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Берілген тізімнен мемлекеттікке жатпайтын бағалы қағаздар түрлерін анықтаңыз: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Шығыстар мен салық салу саласындағы үкіметтік саясат қалай аталады: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Салықтарды ұйымдастырудың классикалық принциптерін алғаш рет кім ұсынды: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Салық салу салық ауыртпалығын бөлудің келесі принциптеріне негізделеді: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Салық салу элементтері: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Қазақстан Республикасы мемлекеттік бюджетінің құрылымдық құрамдас бөлігін — бюджеттік несиелер мен оларды өтеу арасындағы айырмашылықты анықтаңыз: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Меншікке салынатын салықтарға мыналар жатпайды: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Қазақстанда қосылған құн салығы қашан енгізілді: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Ақшаның құнсыздануы келесі факторлардан туындайды: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Мемлекеттік қаржы: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Қаржылық механизм құрылымын көрсетіңіз: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Мемлекеттік шығыстарды ұйымдастыру принципін көрсетіңіз: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Бюджеттік қаржыландырудың келесі нысаны қолданылады: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Мемлекеттік шығыстардың маңызды бағыты әлеуметтік-мәдени іс-шараларға шығындарды қаржыландыру болып табылады: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Шетелдік капитал елге әртүрлі нысандарда түседі: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«Мемлекеттік бюджет» дегеніміз не?</w:t>
      </w:r>
      <w:r w:rsidRPr="0009093A">
        <w:rPr>
          <w:rFonts w:ascii="Times New Roman" w:eastAsia="Times New Roman" w:hAnsi="Times New Roman" w:cs="Times New Roman"/>
          <w:color w:val="1F1F1F"/>
          <w:sz w:val="28"/>
          <w:szCs w:val="28"/>
          <w:lang w:val="ru-RU"/>
        </w:rPr>
        <w:br/>
        <w:t>Мемлекеттік бюджеттің функциясын көрсетіңіз: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«Бюджет профициті» ұғымына мынау сәйкес келеді: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Бюджет тапшылығын жабу тәсілдері: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Бюджет жүйесі келесі принциптерге негізделеді: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Бюджеттен тыс қорлар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Аталғандардың ішінде бюджеттен тыс қорларға мыналар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ҚР бюджет жүйесінің құрамына мыналар кіреді: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Бюджеттік құрылыстың негізіне келесі принцип қойылған:</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Мақсаттық белгісі бойынша бюджеттен тыс қорлар мыналарға бөлінеді: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Қайта қаржыландыру (Рефинансирование)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lastRenderedPageBreak/>
        <w:t>Мемлекеттік несие:</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Мемлекеттік борыш түрлерін көрсетіңіз: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Мемлекеттік борыш мемлекеттің банкроттығына әкеп соқтырмайды, өйткені ол: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Мемлекеттік несие мынадай функцияны атқарады: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Мемлекеттік несие түрлері бойынша ажыратылады: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lang w:val="ru-RU"/>
        </w:rPr>
      </w:pPr>
      <w:r w:rsidRPr="0009093A">
        <w:rPr>
          <w:rFonts w:ascii="Times New Roman" w:eastAsia="Times New Roman" w:hAnsi="Times New Roman" w:cs="Times New Roman"/>
          <w:color w:val="1F1F1F"/>
          <w:sz w:val="28"/>
          <w:szCs w:val="28"/>
          <w:lang w:val="ru-RU"/>
        </w:rPr>
        <w:t>Қарыздар мыналар бойынша ажыратылады: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Орналастыру орны бойынша қарыздар мыналарға бөлінеді: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Халықаралық несиеде несие беретін ел қалай аталады: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Әлеуметтік қамсыздандыру нысандарына мыналар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Кәсіпкерлікті сақтандыру қажеттілігі мынадай жағдайлардан туындайды: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Сақтандыру санатының қаржы санатымен ортақ белгілері бар:</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Сақтандыру кезінде сақтандыру резервтері мен қорларын қалыптастырудың келесі әдістері қолданылады: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Конституциямен кепілдік берілген әлеуметтік қамсыздандырудың негізгі принциптері: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Нарықтық қатынастардың қалыптасу жағдайында сақтандыруды дамыту келесі бағыттарда жүзеге асырылады: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Жеке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сақтандыру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түрлерін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көрсетіңіз</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Портфельдік</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инвестициялар</w:t>
      </w:r>
      <w:r w:rsidRPr="0009093A">
        <w:rPr>
          <w:rFonts w:ascii="Times New Roman" w:eastAsia="Times New Roman" w:hAnsi="Times New Roman" w:cs="Times New Roman"/>
          <w:color w:val="1F1F1F"/>
          <w:sz w:val="28"/>
          <w:szCs w:val="28"/>
          <w:bdr w:val="none" w:sz="0" w:space="0" w:color="auto" w:frame="1"/>
        </w:rPr>
        <w:t xml:space="preserve"> — </w:t>
      </w:r>
      <w:r w:rsidRPr="0009093A">
        <w:rPr>
          <w:rFonts w:ascii="Times New Roman" w:eastAsia="Times New Roman" w:hAnsi="Times New Roman" w:cs="Times New Roman"/>
          <w:color w:val="1F1F1F"/>
          <w:sz w:val="28"/>
          <w:szCs w:val="28"/>
          <w:bdr w:val="none" w:sz="0" w:space="0" w:color="auto" w:frame="1"/>
          <w:lang w:val="ru-RU"/>
        </w:rPr>
        <w:t>бұл</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Төменде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аталған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элементтердің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қайсысы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жалпымемлекеттік</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қаржыға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жатады</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Мемлекеттік</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кірістерді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жұмылдыру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әдістерін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көрсетіңіз</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Тиісті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ақшалай</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қаражат</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қорлары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қалыптасатын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қаржылық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қатынастардың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сондай</w:t>
      </w:r>
      <w:r w:rsidRPr="0009093A">
        <w:rPr>
          <w:rFonts w:ascii="Times New Roman" w:eastAsia="Times New Roman" w:hAnsi="Times New Roman" w:cs="Times New Roman"/>
          <w:color w:val="1F1F1F"/>
          <w:sz w:val="28"/>
          <w:szCs w:val="28"/>
          <w:bdr w:val="none" w:sz="0" w:space="0" w:color="auto" w:frame="1"/>
        </w:rPr>
        <w:t>-</w:t>
      </w:r>
      <w:r w:rsidRPr="0009093A">
        <w:rPr>
          <w:rFonts w:ascii="Times New Roman" w:eastAsia="Times New Roman" w:hAnsi="Times New Roman" w:cs="Times New Roman"/>
          <w:color w:val="1F1F1F"/>
          <w:sz w:val="28"/>
          <w:szCs w:val="28"/>
          <w:bdr w:val="none" w:sz="0" w:space="0" w:color="auto" w:frame="1"/>
          <w:lang w:val="ru-RU"/>
        </w:rPr>
        <w:t>ақ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осы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қатынастарды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ұйымдастыратын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органдардың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жиынтығы</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Ақпарат</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жоспарлау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ұйымдастыру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реттеу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және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бақылау</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Республикалық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қазынаның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құрамдас</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бөліктерін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таңдаңыз</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Заң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бойынша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төлеу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міндеті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жүктелген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заңды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немесе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жеке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тұлға</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Бүкіл</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бюджеттік</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қызметтің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негізіне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алынған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кірістер</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мен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шығыстарды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біртекті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белгілері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бойынша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жүйелі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топтастыру</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Тұтыну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бағаларының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өзгеруін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есепке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алмағандағы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үй</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шаруашылықтарының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ақшалай</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табыстары</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Сақтандыру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ұйымдарының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сақтандыру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табыс</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алу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мақсатында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коммерцияның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іргелес</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салаларына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қаражатты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инвестициялау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бойынша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қызметі</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Шаруашылық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жүргізуші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субъектілер</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мен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халықта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ақшалай</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табыстардың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өсуі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әртүрлі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меншік</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нысанындағы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кәсіпорындардың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дербестігі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қаржы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ресурстарын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қайта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бөлудегі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мемлекет</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рөлінің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төмендеуі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бюджет</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тапшылығын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жабу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үшін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қарыз</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қорын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пайдалануды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тоқтату</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Қаржылық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қатынастардың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ақшалай</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қаражат</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қорларының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және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қаржылық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басқару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аппаратының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жиынтығы</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lastRenderedPageBreak/>
        <w:t>Кезеңнің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ұзақтығына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және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шешілетін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міндеттердің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сипатына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қарай</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қаржы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саясаты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мыналарға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бөлінеді</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Құқықтық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базаны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қамтамасыз</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ету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монополияны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шектеу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және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бәсекелестікті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қорғау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табыстар</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мен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байлықты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қайта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бөлу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экономиканы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тұрақтандыру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ресурстарды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қайта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бөлу</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rPr>
        <w:t>«</w:t>
      </w:r>
      <w:r w:rsidRPr="0009093A">
        <w:rPr>
          <w:rFonts w:ascii="Times New Roman" w:eastAsia="Times New Roman" w:hAnsi="Times New Roman" w:cs="Times New Roman"/>
          <w:color w:val="1F1F1F"/>
          <w:sz w:val="28"/>
          <w:szCs w:val="28"/>
          <w:bdr w:val="none" w:sz="0" w:space="0" w:color="auto" w:frame="1"/>
          <w:lang w:val="ru-RU"/>
        </w:rPr>
        <w:t>Мемлекеттік</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бюджет</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терминіне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қай</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ұғым</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сәйкес</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келеді</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ҚР</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Ұлттық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қоры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қандай</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функцияларды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атқарады</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Объектіге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мақсатты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әсер</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ету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тәсілдері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мен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әдістерінің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жиынтығы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оларды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жетілдіру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мен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дамыту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мақсатында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қаржылық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және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сабақтас</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жүйелерге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әсер</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ету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процесі</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Жергілікті</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қазынаға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мыналар</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кіреді</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Инвестициялық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салықтық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преференциялар</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салынбайтын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минимум</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есептелген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сомадан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шегерімдер</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салынатын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табысқа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қосылмайтын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сомалар</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салық</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мөлшерлемесін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төмендету</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Үй</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шаруашылықтарының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қаржысы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қандай</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функцияларды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атқарады</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Сақтандыруды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жүргізетін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және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залалды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өтеу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немесе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сақтандыру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сомасын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төлеу</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міндеттемесін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өз</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мойнына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алатын</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ұйым</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rPr>
      </w:pPr>
      <w:r w:rsidRPr="0009093A">
        <w:rPr>
          <w:rFonts w:ascii="Times New Roman" w:eastAsia="Times New Roman" w:hAnsi="Times New Roman" w:cs="Times New Roman"/>
          <w:color w:val="1F1F1F"/>
          <w:sz w:val="28"/>
          <w:szCs w:val="28"/>
          <w:bdr w:val="none" w:sz="0" w:space="0" w:color="auto" w:frame="1"/>
          <w:lang w:val="ru-RU"/>
        </w:rPr>
        <w:t>Қаржы</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жүйесінің</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құрамына</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не</w:t>
      </w:r>
      <w:r w:rsidRPr="0009093A">
        <w:rPr>
          <w:rFonts w:ascii="Times New Roman" w:eastAsia="Times New Roman" w:hAnsi="Times New Roman" w:cs="Times New Roman"/>
          <w:color w:val="1F1F1F"/>
          <w:sz w:val="28"/>
          <w:szCs w:val="28"/>
          <w:bdr w:val="none" w:sz="0" w:space="0" w:color="auto" w:frame="1"/>
        </w:rPr>
        <w:t xml:space="preserve"> </w:t>
      </w:r>
      <w:r w:rsidRPr="0009093A">
        <w:rPr>
          <w:rFonts w:ascii="Times New Roman" w:eastAsia="Times New Roman" w:hAnsi="Times New Roman" w:cs="Times New Roman"/>
          <w:color w:val="1F1F1F"/>
          <w:sz w:val="28"/>
          <w:szCs w:val="28"/>
          <w:bdr w:val="none" w:sz="0" w:space="0" w:color="auto" w:frame="1"/>
          <w:lang w:val="ru-RU"/>
        </w:rPr>
        <w:t>кіреді</w:t>
      </w:r>
      <w:r w:rsidRPr="0009093A">
        <w:rPr>
          <w:rFonts w:ascii="Times New Roman" w:eastAsia="Times New Roman" w:hAnsi="Times New Roman" w:cs="Times New Roman"/>
          <w:color w:val="1F1F1F"/>
          <w:sz w:val="28"/>
          <w:szCs w:val="28"/>
          <w:bdr w:val="none" w:sz="0" w:space="0" w:color="auto" w:frame="1"/>
        </w:rPr>
        <w:t>?</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Салық салу элементтеріне мыналар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Бірнеше қарызды бір қарызға біріктіру:</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Инфляцияның келесі түрлерін ажыратады: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 туралы жұмыстың алғашқы авторы кім болды?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Еңбек қызметіне қатысуына қарамастан, барлық азаматтарды қолдау үшін қорларды қалыптастыру мен пайдалануға байланысты қатынастар жиынтығы: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 жүйесінің буындарын көрсетіңіз: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Кәсіпорындардың жұмыс істеуі үшін ең маңызды қорлар:</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Мемлекеттік несиенің функцияларын анықтаңыз: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Қаржының қажеттілігі мынаған байланысты: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Меншікке салынатын салықтарға мынадан басқа барлық салықтар жатады: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ҚР Ұлттық қоры қандай функцияларды атқарады?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Берілген тұжырымдар жиынтығынан «Қаржы» ұғымын анықтаңыз:</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Қаржылық қатынастардың материалдық көрінісі: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Қазақстанда келесі бюджеттен тыс қорлар жұмыс істейді: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 нарықтары аумақтық критерий бойынша жіктеледі және мыналарға бөлінеді: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 нарықтары мәмілелер түрлері бойынша мыналарға бөлінеді: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 нарығының құрамына мыналар кіреді: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Акция түрлері: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Табыстылығы бойынша облигация түрлері: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«Листинг» ұғымы мынаны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lastRenderedPageBreak/>
        <w:t>Қаржы нарығының жұмыс істеу алғышарты: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Дивиденд — бұл мыналар бойынша алынатын табыс:</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Акцияларды мыналар шығара алады: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Бағалы қағаздар эмиссиясы мына жағдайларда жүзеге асырылады: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 нарығының қатысушылары: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 термині экономикалық санат ретінде мынаны білдіреді: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Қаржының негізгі функциясы:</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Қаржының бақылау функциясы мынадан көрінеді:</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Мемлекеттік бюджет — бұл:</w:t>
      </w:r>
    </w:p>
    <w:p w:rsidR="00604D17" w:rsidRPr="0009093A" w:rsidRDefault="00604D17" w:rsidP="00604D17">
      <w:pPr>
        <w:pStyle w:val="ab"/>
        <w:numPr>
          <w:ilvl w:val="0"/>
          <w:numId w:val="8"/>
        </w:numPr>
        <w:tabs>
          <w:tab w:val="left" w:pos="567"/>
          <w:tab w:val="left" w:pos="851"/>
          <w:tab w:val="left" w:pos="1276"/>
        </w:tabs>
        <w:spacing w:after="0" w:line="240" w:lineRule="auto"/>
        <w:ind w:left="0" w:firstLine="709"/>
        <w:rPr>
          <w:rFonts w:ascii="Times New Roman" w:eastAsia="Times New Roman" w:hAnsi="Times New Roman" w:cs="Times New Roman"/>
          <w:color w:val="1F1F1F"/>
          <w:sz w:val="28"/>
          <w:szCs w:val="28"/>
          <w:bdr w:val="none" w:sz="0" w:space="0" w:color="auto" w:frame="1"/>
          <w:lang w:val="ru-RU"/>
        </w:rPr>
      </w:pPr>
      <w:r w:rsidRPr="0009093A">
        <w:rPr>
          <w:rFonts w:ascii="Times New Roman" w:eastAsia="Times New Roman" w:hAnsi="Times New Roman" w:cs="Times New Roman"/>
          <w:color w:val="1F1F1F"/>
          <w:sz w:val="28"/>
          <w:szCs w:val="28"/>
          <w:bdr w:val="none" w:sz="0" w:space="0" w:color="auto" w:frame="1"/>
          <w:lang w:val="ru-RU"/>
        </w:rPr>
        <w:t>Бюджет кірістері мыналардың есебінен қалыптасады:</w:t>
      </w:r>
    </w:p>
    <w:p w:rsidR="00604D17" w:rsidRDefault="00604D17"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0E7153" w:rsidRDefault="000E7153" w:rsidP="00604D17">
      <w:pPr>
        <w:jc w:val="center"/>
        <w:rPr>
          <w:b/>
          <w:sz w:val="28"/>
          <w:szCs w:val="28"/>
          <w:lang w:val="kk-KZ"/>
        </w:rPr>
      </w:pPr>
    </w:p>
    <w:p w:rsidR="000E7153" w:rsidRDefault="000E7153" w:rsidP="00604D17">
      <w:pPr>
        <w:jc w:val="center"/>
        <w:rPr>
          <w:b/>
          <w:sz w:val="28"/>
          <w:szCs w:val="28"/>
          <w:lang w:val="kk-KZ"/>
        </w:rPr>
      </w:pPr>
    </w:p>
    <w:p w:rsidR="000E7153" w:rsidRDefault="000E7153" w:rsidP="00604D17">
      <w:pPr>
        <w:jc w:val="center"/>
        <w:rPr>
          <w:b/>
          <w:sz w:val="28"/>
          <w:szCs w:val="28"/>
          <w:lang w:val="kk-KZ"/>
        </w:rPr>
      </w:pPr>
    </w:p>
    <w:p w:rsidR="000E7153" w:rsidRDefault="000E7153" w:rsidP="00604D17">
      <w:pPr>
        <w:jc w:val="center"/>
        <w:rPr>
          <w:b/>
          <w:sz w:val="28"/>
          <w:szCs w:val="28"/>
          <w:lang w:val="kk-KZ"/>
        </w:rPr>
      </w:pPr>
    </w:p>
    <w:p w:rsidR="00DB6576" w:rsidRDefault="00DB6576" w:rsidP="00604D17">
      <w:pPr>
        <w:jc w:val="center"/>
        <w:rPr>
          <w:b/>
          <w:sz w:val="28"/>
          <w:szCs w:val="28"/>
          <w:lang w:val="kk-KZ"/>
        </w:rPr>
      </w:pPr>
    </w:p>
    <w:p w:rsidR="00DB6576" w:rsidRDefault="00DB6576"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Pr="00604D17" w:rsidRDefault="004E28DE" w:rsidP="00604D17">
      <w:pPr>
        <w:jc w:val="center"/>
        <w:rPr>
          <w:b/>
          <w:sz w:val="28"/>
          <w:szCs w:val="28"/>
          <w:lang w:val="kk-KZ"/>
        </w:rPr>
      </w:pPr>
    </w:p>
    <w:p w:rsidR="00604D17" w:rsidRDefault="00604D17" w:rsidP="00604D17">
      <w:pPr>
        <w:jc w:val="center"/>
        <w:rPr>
          <w:b/>
          <w:sz w:val="28"/>
          <w:szCs w:val="28"/>
          <w:lang w:val="kk-KZ"/>
        </w:rPr>
      </w:pPr>
      <w:r w:rsidRPr="00604D17">
        <w:rPr>
          <w:b/>
          <w:sz w:val="28"/>
          <w:szCs w:val="28"/>
          <w:lang w:val="kk-KZ"/>
        </w:rPr>
        <w:lastRenderedPageBreak/>
        <w:t>Салық және салық салу</w:t>
      </w:r>
    </w:p>
    <w:p w:rsidR="004E28DE" w:rsidRDefault="004E28DE" w:rsidP="00604D17">
      <w:pPr>
        <w:jc w:val="center"/>
        <w:rPr>
          <w:b/>
          <w:sz w:val="28"/>
          <w:szCs w:val="28"/>
          <w:lang w:val="kk-KZ"/>
        </w:rPr>
      </w:pP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Салықтар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салудың келесі элементтерінің қайсысы салық салу элементі болып табылмайды?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кезеңі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Қазақстан Республикасында жергілікті салықтарға мыналар жатады: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Корпоративтік табыс салығы бойынша шегерімдерге мыналардың қайсысы жатады?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Қазақстан Республикасында қосылған құн салығының ставкасы: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Жеке табыс салығы салынатын жеке тұлғаның кірісіне жатпайды: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декларациясы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тексеруі мынадай болуы мүмкін:</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Қазақстан Республикасында салықтық жауапкершілікке тартудың ескіру мерзімі: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Төмендегілердің қайсысы қосылған құн салығын төлеуден босатылады?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Қазақстан Республикасындағы ең төменгі жалақы мөлшері мыналар үшін қолданылады: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Әлеуметтік аударымдардың төлеушісі кім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Еңбекақы түріндегі табыстар бойынша жеке табыс салығының ставкасы: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Салықтық міндеттеме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Қазақстан Республикасында арнайы салық режимдеріне мыналар жатады: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Қосылған құн салығы мыналар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Қазақстан Республикасында заңды тұлғалардың мүлік салығының қандай ставкасы белгіленген?</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құқық бұзушылығы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Төмендегілердің қайсысы акцизге жатады?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хабарламасы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Декларация бойынша корпоративтік табыс салығын төлеу мерзімі: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Мемлекеттік бюджеттің кіріс көздері болып табылмайды: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 агенті дегеніміз - мынадай міндет жүктелген тұлға: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 декларациясын тапсырмағаны үшін қандай жауапкершілік көзделген?</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Бюджеттің салықтық емес кірістеріне мыналар жатады: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Қазақстан Республикасының салық жүйесі: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Көлік құралдарына салық салудың объектісі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Қазақстан Республикасының Салық кодексі қабылданды: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Жеке тұлғалардың мүлік салығы салынбайды: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Жалпы тәртіпте заңды тұлғалар үшін әлеуметтік салық ставкасы: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демалысы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Жеке тұлғалардың мүлік салығын төлеуден кім босатылады?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Жер салығын салу объектісі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lastRenderedPageBreak/>
        <w:t>Салықтық ескертпе (оговорка)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Жеңілдетілген декларация тапсырылады: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Салықтық бақылау әдістеріне мыналар жатады: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құжаттарының сақтау мерзімі: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жеңілдігі болып табылмайды: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базасы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Ойын бизнесіне салық ставкасы белгіленеді: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Акцизге салынбайды: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жүйесі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Қосылған құн салығының төлеушісі кім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Қосылған құн салығының нөлдік ставкасы қолданылады: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Қосылған құн салығы бойынша салық кредиті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Корпоративтік табыс салығының төлеушісі кім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Пайдалы қазбаларды өндіру салығының ставкасы мынаған байланысты: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Салықтық даулар қаралады: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Өткізілген тауарлар бойынша қосылған құн салығын төлеу мерзімі: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Төмендегілердің қайсысы бюджеттің салықтық кірісі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Салықтардың функциялары: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Салықтардың фискалдық функциясы: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Қайта бөлуші функция арқылы жүзеге асады: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Реттеуші функция әсер етеді: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 ставкалары: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Нысанның салық салудан босатылатын ең кіші бөлігі: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 базасының өлшем бірлігіне салық есептеулерінің шамасы: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Салықтарды алу әдістері:</w:t>
      </w:r>
    </w:p>
    <w:p w:rsidR="00604D17" w:rsidRPr="00604D17" w:rsidRDefault="00604D17" w:rsidP="00604D17">
      <w:pPr>
        <w:pStyle w:val="ab"/>
        <w:numPr>
          <w:ilvl w:val="0"/>
          <w:numId w:val="9"/>
        </w:numPr>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Қазақстан Республикасында қолданыстағы салықтар, жинақтар және басқа да міндетті төлемдер тиісті бюджеттердің табыстарына келесі тәртіппен түседі:</w:t>
      </w:r>
    </w:p>
    <w:p w:rsidR="00604D17" w:rsidRPr="00604D17" w:rsidRDefault="00604D17" w:rsidP="00604D17">
      <w:pPr>
        <w:pStyle w:val="ab"/>
        <w:numPr>
          <w:ilvl w:val="0"/>
          <w:numId w:val="9"/>
        </w:numPr>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Нысанға салу және төлеуші мен мемлекет арасындағы қарым-қатынас бойынша салықтар бөлінеді:</w:t>
      </w:r>
    </w:p>
    <w:p w:rsidR="00604D17" w:rsidRPr="00604D17" w:rsidRDefault="00604D17" w:rsidP="00604D17">
      <w:pPr>
        <w:pStyle w:val="ab"/>
        <w:numPr>
          <w:ilvl w:val="0"/>
          <w:numId w:val="9"/>
        </w:numPr>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Нысанды бағалау дәрежесіне қарай салықтар бөлінеді: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Мақсатына қарай салықтар бөлінеді: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Мемлекетте алынатын салықтардың түрлерінің жиынтығы, оларды құру формалары мен әдістері және салық қызметі органдары құрайды: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Қазақстан Республикасында салық қызметі органдары көрсетілген:</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Бюджетке төленетін міндетті төлемдерге жатпайды: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Төмендегілердің қайсысы жергілікті бюджетті құрайды: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Облыстар, аудандар, қалалар және қалалардағы аудандар бойынша салық басқармаларының міндеттері мен функциялары: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Төмендегілердің қайсысы толық мөлшерде Республикалық бюджетке түседі: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Төмендегілердің қайсысы Республикалық бюджетке де, жергілікті бюджеттерге де түседі: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lastRenderedPageBreak/>
        <w:t>Салық саясатының келесі түрлері бөлінеді: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Салықтар саласында мемлекет тарапынан мемлекеттің әзірленген экономикалық саясатына сәйкес жүргізілетін шаралар жүйесі: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 саясатының келесі түрлері бар:</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Ұзақ мерзімді перспективада «салық қақпанына» әкелетін салық саясатының түрі: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Ұзақ мерзімді перспективада мемлекеттік әлеуметтік бағдарламаларды шектеуге әкелетін салық саясатының түрі: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Мемлекет салық саясатының негізгі мақсаты қандай:</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 стратегиясы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 тактикасы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 механизмі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Салық механизмінің элементтері: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Көлік құралдары салығының салық салу нысандары болып табылмайды: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Көлік құралдары салығының төменде көрсетілген ставка түрлерінің қайсылары дұрыс:</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Көлік құралдары салығының салық ставкалары белгіленеді: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Көлік құралдары салығы бойынша заңды тұлғалардың ағымдағы төлемдерін жүргізу мерзімі: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Көлік құралдары салығының төлеушісі болып табылмайды: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Көлік құралдары салығы жеке тұлғалар тарапынан төленеді: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2025 жылға көлік құралдары салығының алынатын сомасын есептеңіз: қозғалтқыштың жұмыс көлемі 1500 текше см, 2012 жылғы шығарылған, салық ставкасы 2 ЕТС шетелдік өндірісті автокөлік үшін.</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2025 жылға көлік құралдары салығының сомасын есептеңіз: қозғалтқыштың жұмыс көлемі 1800 текше см, 2005 жылғы шығарылған, салық ставкасы 3 ЕТС шетелдік өндірісті автокөлік үшін.</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ru-RU"/>
        </w:rPr>
      </w:pPr>
      <w:r w:rsidRPr="00604D17">
        <w:rPr>
          <w:rFonts w:ascii="Times New Roman" w:eastAsia="Times New Roman" w:hAnsi="Times New Roman" w:cs="Times New Roman"/>
          <w:sz w:val="28"/>
          <w:szCs w:val="28"/>
          <w:lang w:val="ru-RU"/>
        </w:rPr>
        <w:t>Екі жеңіл автокөліктің иесі зейнеткер үшін 2025 жылға көлік салығының мөлшері қандай болады: біріншісі – шетелдік өндіріс, қозғалтқыш көлемі 1800 текше см, 2005 жылғы шығарылған; екіншісі – ТМД елдерінің өндірісі, қозғалтқыш көлемі 1600 текше см, 1998 жылғы шығарылған, салық ставкасы әрбір көлік құралы үшін 3 ЕТС?</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2025 жылға көлік құралдары салығының қандай сомасын есептеңіз: қозғалтқыштың жұмыс көлемі 2000 текше см, 2010 жылғы шығарылған, салық ставкасы 3 ЕТС шетелдік өндірісті автокөлік үшін.</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Төменде көрсетілген жер категорияларының қайсысы салық салуға жатады:</w:t>
      </w:r>
    </w:p>
    <w:p w:rsidR="00604D17" w:rsidRPr="00DB6576"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DB6576">
        <w:rPr>
          <w:rFonts w:ascii="Times New Roman" w:eastAsia="Times New Roman" w:hAnsi="Times New Roman" w:cs="Times New Roman"/>
          <w:color w:val="0F1115"/>
          <w:sz w:val="28"/>
          <w:szCs w:val="28"/>
          <w:lang w:val="ru-RU"/>
        </w:rPr>
        <w:t>Жер салығына салық салуға жататын жерлер болып табылмайды: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Ауыл шаруашылығы мақсатындағы жерлерге салық ставкалары есептеледі: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Елді мекендер жерлерінің қайсысы негізгі ставкалар бойынша, оның он есе арттырылған мөлшерінде салық салуға жатады: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Заңды тұлғалардан жер салығы бойынша ағымдағы төлемдер бюджетке келесі мерзімде енгізіледі: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lastRenderedPageBreak/>
        <w:t>Алматы қаласындағы үй қорына жататын жер учаскесіне жер салығын есептеңіз, егер учаскенің ауданы 1100 шаршы метр болса, үй қоры жерлері үшін негізгі ставка 1 шаршы метрге 6,00 теңге болса: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Ақтау қаласында жеке үй алып жатқан, ауданы 200 шаршы метр, 500 шаршы метр жер учаскесінде орналасқан жер учаскесіне жер салығын есептеңіз, тұрғын үй қоры жерлеріне негізгі салық ставкасы 1 шаршы метрге 0,58 теңге, үй қоры жерлеріне - негізгі ставка 1 шаршы метрге 0,20 теңге:</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Астана қаласындағы кеңсе үшін жер учаскесіне жер салығын есептеңіз, егер учаскенің ауданы 0,5 га болса, негізгі ставка 1 шаршы метрге 19,30 теңге болса: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Азаматқа ЖЖК жүргізу үшін берілген жер учаскесіне жер салығы сомасын есептеңіз, егер S = 0,1 га болса; ставка 0,5 га қоса алғанда дейін - 0,01 га үшін 0,20 теңге:</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Алматы қаласындағы автотұрақ үшін жер учаскесіне жер салығын есептеңіз, егер учаскенің ауданы 0,08 га болса, негізгі ставка 1 шаршы метрге 28,95 теңге болса: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Заңды тұлғалар мен жеке кәсіпкерлердің мүлік салығын есептеу кезінде салық салу нысаны болып табылады:</w:t>
      </w:r>
    </w:p>
    <w:p w:rsidR="00604D17" w:rsidRPr="00DB6576"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DB6576">
        <w:rPr>
          <w:rFonts w:ascii="Times New Roman" w:eastAsia="Times New Roman" w:hAnsi="Times New Roman" w:cs="Times New Roman"/>
          <w:color w:val="0F1115"/>
          <w:sz w:val="28"/>
          <w:szCs w:val="28"/>
          <w:lang w:val="ru-RU"/>
        </w:rPr>
        <w:t>құрылыстар және басқа да инженерлік құрылыстар)</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1, 2 топтағы мүгедектік алғандар мүлік салығын төлеу бойынша жеңілдікке ие:</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Мүлік салығы жеке тұлғалар тарапынан төленеді: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Жеке тұлғалар үшін мүлік салығын есептеу үшін салық базасы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Заңды тұлғалар үшін мүлік салығын есептеу үшін салық базасы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нысандарының құны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Кәсіпорынның ғимаратының 2025 жылға орташа жылдық баланстық құны 6 млн теңгені құрады. Мүлік салығының сомасын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Қазақстан Республикасы азаматының меншігіндегі пәтерге мүлік салығының сомасын анықтаңыз, егер оның 2025 жылғы 1 қаңтардағы құны 2 млн теңгені құраса: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Есептік жылдың әр айының бірінші күні және есептік жылдан кейінгі жылдың бірінші айының күні бойынша капиталдық сипаттағы негізгі құралдардың баланстық құндарының сомасы 61 млн 700 мың теңгені құрады. Мүлік салығының сомасын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Ана-героидтың құны 2971000 теңге үйі бар. 2025 жылы мүлік салығын есептегенде ол қандай салық базасын қолданады?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Жалғыз зейнеткер әйелдің меншігіндегі, 2025 жылғы 1 қаңтардағы бағаланған құны 2100000 теңге болатын 3 бөлмелі пәтерге мүлік салығының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ҚҚС бойынша салық салынатын импорттың көлеміне кіреді: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ҚҚС бойынша тұлғаны есепке алу кезінде салық органы қандай құжат береді: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ҚҚС бойынша салық кезеңі: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lastRenderedPageBreak/>
        <w:t>Тауарларды (жұмыстарды, қызметтерді) өткізу бойынша айналымның ең төменгі мөлшері ҚҚС бойынша есепке алу кезінде тұлға үшін қандай болуы керек:</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ҚҚС есептеу кезінде тауарларды (жұмыстарды, қызметтерді) өткізу бойынша айналымға жатады: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Кәсіпорынның өткізуден түскен түсімі 5600000 теңгені құрады, есеп-фактуралар бойынша төленген ҚҚС - 380000 теңге. Бюджетке төленетін ҚҚС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Кәсіпорынның салық салынатын тауарларды өткізу бойынша айналымы 9300000 теңгені құрады, төленген ҚҚС 840000 теңгені құрады. Бюджетке төленетін ҚҚС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Кәсіпорынның өткізуден түскен түсімі 7200000 теңгені құрады, есеп-фактуралар бойынша төленген ҚҚС 460000 теңге. Бюджетке төленетін ҚҚС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Кәсіпорынның салық салынатын тауарларды өткізу бойынша айналымы 6200000 теңгені құрады, төленген ҚҚС 420000 теңгені құрады. Бюджетке төленетін ҚҚС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Кәсіпорынның салық салынатын тауарларды өткізу бойынша айналымы 9600000 теңгені құрады, төленген ҚҚС 540000 теңгені құрады. Бюджетке төленетін ҚҚС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Салық салынатын тауарларға жатпайды: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Акциз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Импортталған тауарлар бойынша акцизге салу нысаны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Акциздердің соңғы төлеушісі кім:</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Акцизге салу нысаны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Ішкі өндіріс тауарлары бойынша акциздер келесі мерзімдерде төленеді: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Ликер-арак зауыты есепті кезеңде коньяқты келесі көлемде өндірді: 0,7 литрлік 2000 бөтелке. Бюджетке төленетін акциз сомасын анықтаңыз, егер ставка 100% спирт үшін 1 литрге 250 теңгені құраса.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Кәсіпорын есепті кезеңде Ресейден Қазақстан аумағына келесі көлемде сыра импорттады: 0,5 литрлік 4500 банка, партияның кедендік құны - 2 900 000 теңге. Кеденде төленетін акциз сомасын анықтаңыз, егер ставка 1 литрге 26 теңгені құраса.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lang w:val="ru-RU"/>
        </w:rPr>
        <w:t xml:space="preserve">«Филип Морис» темекі фабрикасы есепті кезеңде сүзгілі темекінің 10 пачкасынан тұратын 2500 блокты өткізді. </w:t>
      </w:r>
      <w:r w:rsidRPr="00604D17">
        <w:rPr>
          <w:rFonts w:ascii="Times New Roman" w:eastAsia="Times New Roman" w:hAnsi="Times New Roman" w:cs="Times New Roman"/>
          <w:color w:val="0F1115"/>
          <w:sz w:val="28"/>
          <w:szCs w:val="28"/>
        </w:rPr>
        <w:t>Акциз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АЗС есепті кезеңде 170000 литр бензин өткізді. Акциз сомасын есептеңіз, еген бензиннің бөлшек өткізуіне акциз ставкасы 1 тоннаға 500 теңгені құраса.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Жеке тұлғаның жиынтық жылдық табысынан шегерімдерге жатпайды: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Дивиденд түріндегі табыстар жеке табыс салығы бойынша салынады: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Жеке тұлғаның қандай табыстары жеке табыс салығына жатады: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lastRenderedPageBreak/>
        <w:t>Жеке кәсіпкерлер, адвокаттар және жеке нотариустар жеке табыс салығын төлейді: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Жеке кәсіпкердің табысы есептеледі: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Жалдамалы жұмысшының есептелген табысынан айлық табыс салығының сомасын есептеңіз, ол 2025 жылы жылына 600 000 теңгені құрады.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Жұмысшы есепті кезеңде 70 000 теңге мөлшерінде айлық ақы, сондай-ақ 25 000 теңге мөлшерінде премия алды. Жеке табыс салығын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Жұмысшы есепті кезеңде 165 000 теңге мөлшерінде айлық ақы, сондай-ақ айлық ақының 25% мөлшерінде премия алды. Жеке табыс салығын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Жұмысшы есепті кезеңде 120 000 теңге мөлшерінде айлық ақы, сондай-ақ айлық ақының 90% мөлшерінде пайдаланылмаған еңбек демалысын өтеу ақысы алды. Жеке табыс салығын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Жұмысшы есепті кезеңде 180 000 теңге мөлшерінде айлық ақы алды, сонымен қатар оның табыстарынан алименттер мөлшеріндегі төрттен бір бөлігіне дейін алынды. Жеке табыс салығын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Келесі субъектілердің қайсысы әлеуметтік салықты төлемейді?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Әлеуметтік салықтың төлеушілері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Жеке кәсіпкерлер, жеке адвокаттар және нотариустар әлеуметтік салықты төлейді: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Әлеуметтік сақтандырудың Мемлекеттік қорына әлеуметтік аударымдар қандай мөлшерде жасалады: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Заңды тұлғалар үшін әлеуметтік салыққа салу нысаны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Жеке кәсіпкерлер үшін әлеуметтік салыққа салу нысаны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Жеке кәсіпкер еңбек келісімі бойынша жұмыс істейтін бес уақытша жұмысшыны жалдайды. 2025 жылға жұмысшылар үшін әлеуметтік салық сомасын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Мүгедектердің арнайы ұйымында жұмыс істейтін жұмысшы есепті кезеңде 90 000 теңге мөлшерінде айлық ақы алды. Әлеуметтік салық сомасын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Жұмысшы есепті кезеңде 120 000 теңге мөлшерінде айлық ақы, сондай-ақ айлық ақының 10% мөлшерінде премия алды. Әлеуметтік салық сомасын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Жұмысшы есепті кезеңде 120 000 теңге мөлшерінде айлық ақы алды, оның 1/4 бөлігін алимент ретінде төлейді. Әлеуметтік салық сомасын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Объектілерге корпоративтік табыс салығын салу кезінде салық салынатын табыс анықталады: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Негізгі қызметтен түскен табыстардың қайсысы ЖЖТ-ға кіреді: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Жиынтық жылдық табысқа кірмейді: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Корпоративтік табыс салығын есептеу кезінде салық салынатын табысты түзету шегінде жатады: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lastRenderedPageBreak/>
        <w:t>Корпоративтік табыс салығы төлеушілері салық органдарына КТС туралы декларацияны беруі керек:</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Бюджетке төленетін корпоративтік табыс салығының сомасын есептеңіз, егер белгілі болса, есепті кезеңде кәсіпорынның ЖЖТ 38 000 000 теңгені құрады, шегерімдер - 14 200 000 теңге, бюджетке төленген алдын ала төлемдер - 3 600 000 теңге.</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Бюджетке төленетін корпоративтік табыс салығының сомасын есептеңіз, егер белгілі болса, есепті кезеңде кәсіпорынның ЖЖТ 92 000 000 теңгені құрады, шегерімдер - 7500 000 теңге, бюджетке төленген алдын ала төлемдер - 15300000 теңге.</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Жөндеу шығындары бойынша шегерімді есептеңіз, егер белгілі болса, олардың нақты сомасы 250000 теңгені құрады, ал жөнделетін активтердің 3 тобының құндық балансы жыл басында 1 000 000 теңгені құрады (жөндеу шығындарының шекті нормасы - 15%).</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 xml:space="preserve">Амортизациялық аударымдар бойынша шегерімді есептеңіз, егер белгілі болса, </w:t>
      </w:r>
      <w:r w:rsidRPr="00604D17">
        <w:rPr>
          <w:rFonts w:ascii="Times New Roman" w:eastAsia="Times New Roman" w:hAnsi="Times New Roman" w:cs="Times New Roman"/>
          <w:color w:val="0F1115"/>
          <w:sz w:val="28"/>
          <w:szCs w:val="28"/>
        </w:rPr>
        <w:t>III</w:t>
      </w:r>
      <w:r w:rsidRPr="00604D17">
        <w:rPr>
          <w:rFonts w:ascii="Times New Roman" w:eastAsia="Times New Roman" w:hAnsi="Times New Roman" w:cs="Times New Roman"/>
          <w:color w:val="0F1115"/>
          <w:sz w:val="28"/>
          <w:szCs w:val="28"/>
          <w:lang w:val="ru-RU"/>
        </w:rPr>
        <w:t xml:space="preserve"> топтың салық кезеңінің соңындағы құндық балансы 180 000 теңгені құрады (осы топтың амортизацияның шекті нормасы - 40%).</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Ішкі топтың құндық балансын анықтаңыз, егер ішкі топтың салық кезеңі басындағы құндық балансы 180000 теңге, салық кезеңінде түскен негізгі активтер 60000 теңге, салық кезеңінде шыққан негізгі активтер 10000 теңге болса.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Экспортқа салынатын рента салығын төлеушілер субъектілерін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Экспортқа рента салығына салу нысаны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kk-KZ"/>
        </w:rPr>
        <w:t>Қ</w:t>
      </w:r>
      <w:r w:rsidRPr="00604D17">
        <w:rPr>
          <w:rFonts w:ascii="Times New Roman" w:eastAsia="Times New Roman" w:hAnsi="Times New Roman" w:cs="Times New Roman"/>
          <w:color w:val="0F1115"/>
          <w:sz w:val="28"/>
          <w:szCs w:val="28"/>
          <w:lang w:val="ru-RU"/>
        </w:rPr>
        <w:t xml:space="preserve">андай кезеңмен төленеді Экспортқа рента салығы </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Кен қайтарушылар бюджетке төлемейді: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Артық пайда салығына салу нысаны болып табылады:</w:t>
      </w:r>
    </w:p>
    <w:p w:rsidR="00604D17" w:rsidRPr="00604D17" w:rsidRDefault="00604D17" w:rsidP="00604D17">
      <w:pPr>
        <w:pStyle w:val="ab"/>
        <w:numPr>
          <w:ilvl w:val="0"/>
          <w:numId w:val="9"/>
        </w:numPr>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Кен қайтарушының салық кезеңінде өндірілген пайдалы Артық пайда салығына салу нысаны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Коммерциялық ашу бонусы: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Жазылушылық бонус:</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Тарихи шығындарды өтеу бойынша төлем:</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Ойын бизнесі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Келесі объектілерден белгіленген салық алынбайды: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Ойын бизнесі салығының төлеушілері болып табылады қызметтерді көрсетумен айналысатын жеке кәсіпкерлер мен заңды тұлғалар:</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Ойын бизнесі саласындағы қызметті жүзеге асыру кезінде ойын бизнесі салығына салу объектілері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Ойын бизнесі салығы төлеушілерінің қосымша төлемі қандай жағдайларда төленеді:</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Қосымша төлемді есептеу мақсатында ойын бизнесі саласындағы қызметтен алынған табыс ретінде мойындалады: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Казино ағымдағы салық кезеңінде ойын бизнесі саласындағы қызметті 5 рулетка үстелін қолданып жүзеге асырады, егер ставка 830 ЕТС құраса, ойын бизнесі салығының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lastRenderedPageBreak/>
        <w:t>Казино ағымдағы салық кезеңінде 2 покер үстелі мен 15 «Бір қолды бандит» ойын автоматымен ойын бизнесі саласындағы қызметті жүзеге асырады, егер ставкалар сәйкесінше 830 ЕТС және 30 ЕТС құраса, ойын бизнесі салығының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ЖШС бір залда 5 боулинг ойын жолдары бар ойын бизнесі қызметтерін көрсетеді, егер ставкалар 25 ЕТС құраса, белгіленген салықтың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ЖШС бір залда 4 бильярд үстелі бар ойын бизнесі қызметтерін көрсетеді, егер ставкалар 20 ЕТС құраса, белгіленген салықтың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Арнайы салықтық режимді қолданбайды: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Бірыңғай жер салығын есептеу кезінде салық салу нысаны болып табылады: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Патенттің құны мынаған тең:</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Бюджетпен жөнделген декларация негізінде есептесу кезінде заңды тұлғаның табысы қандай ставка бойынша салынады: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Жеңілдетілген декларация негізіндегі арнайы салықтық режимді келесі шарттарға сәйкес келетін жеке кәсіпкерлер – шағын бизнес субъектілері қолданады: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Жеңілдетілген декларация негізіндегі арнайы салықтық режимді келесі шарттарға сәйкес келетін заңды тұлғалар – шағын бизнес субъектілері қолданады: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lang w:val="ru-RU"/>
        </w:rPr>
        <w:t xml:space="preserve">Жалдамалы жұмысшылары жоқ жеке кәсіпкер жылдық табыс сомасын 500000 теңге мөлшерінде мәлімдеді. </w:t>
      </w:r>
      <w:r w:rsidRPr="00604D17">
        <w:rPr>
          <w:rFonts w:ascii="Times New Roman" w:eastAsia="Times New Roman" w:hAnsi="Times New Roman" w:cs="Times New Roman"/>
          <w:color w:val="0F1115"/>
          <w:sz w:val="28"/>
          <w:szCs w:val="28"/>
        </w:rPr>
        <w:t>Арнайы салықтық режим бойынша салық сомасын есептеңіз: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ЖШС жартыжылдық табысы 8200000 теңгені, сонымен қатар 5 жалдамалы жұмысшысы бар. Кәсіпорынның арнайы салықтық режим бойынша салықтық міндеттемелерін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ШҚЖ-ға тиесілі жер учаскесінің бағалау құны 6842000 теңгені құрайды. Бұл учаскенің ШҚЖ үшін ауданы 400 га құрайды. ШҚЖ-ның бірыңғай жер салығы бойынша салықтық міндеттемелерін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Ауыл шаруашылығы өнімдерін өндіретін заңды тұлғаның жыл бойынша келесі көрсеткіштері бар: жиынтық жылдық табыс - 7200000 теңге, шегерімдер - 2650000 теңге. Кәсіпорынның арнайы салықтық режим аясында КТС бойынша салықтық міндеттемелерін анықтаңыз: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Мемлекеттік баж дегеніміз ...</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Тіркеу жинақтары дегеніміз ...</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Жеке кәсіпкерлерді мемлекеттік тіркеу кезінде жинақтарды төлеуден босатылады: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Аукциондардан алынатын жинақ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rPr>
      </w:pPr>
      <w:r w:rsidRPr="00604D17">
        <w:rPr>
          <w:rFonts w:ascii="Times New Roman" w:eastAsia="Times New Roman" w:hAnsi="Times New Roman" w:cs="Times New Roman"/>
          <w:color w:val="0F1115"/>
          <w:sz w:val="28"/>
          <w:szCs w:val="28"/>
        </w:rPr>
        <w:t>Қызметтің жеке түрлерімен айналысу құқығы үшін лицензиялық жинақ дегеніміз:</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Жер учаскелерін пайдалану үшін алым алынады:</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 xml:space="preserve">Коммуналдық қызметтер көрсететін табиғи монополия субъектісі тоқсанда нақты шығарындыларды 105 тонна жүзеге асырды. Қоршаған ортаға </w:t>
      </w:r>
      <w:r w:rsidRPr="00604D17">
        <w:rPr>
          <w:rFonts w:ascii="Times New Roman" w:eastAsia="Times New Roman" w:hAnsi="Times New Roman" w:cs="Times New Roman"/>
          <w:color w:val="0F1115"/>
          <w:sz w:val="28"/>
          <w:szCs w:val="28"/>
          <w:lang w:val="ru-RU"/>
        </w:rPr>
        <w:lastRenderedPageBreak/>
        <w:t>эмиссиялар үшін алым сомасын анықтаңыз, егер ставка 1 тоннаға 0,19 ЕТС құраса: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Кәсіпорын өзіннің аса габаритті жарнамасын Алматы қаласының жалпы пайдалану көшелерінде 10 шаршы метр ауданы бар бір жақты билборд түрінде орналастырды. Сыртқы жарнаманы орналастыру үшін жинақ сомасын анықтаңыз, егер ставка 10 ЕТС құраса: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Қазақстан азаматы жеке тұлға тегінің өзгеруіне байланысты жеке куәлігін ауыстыру үшін құжаттарды тапсырды. Мемлекеттік баж сомасын анықтаңыз, егер ставкалар тегін ауыстыру үшін - ЕТС-тің 200%, жеке куәлік - ЕТС-тің 20% құраса:</w:t>
      </w:r>
    </w:p>
    <w:p w:rsidR="00604D17" w:rsidRPr="00604D17" w:rsidRDefault="00604D17" w:rsidP="00604D17">
      <w:pPr>
        <w:pStyle w:val="ab"/>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F1115"/>
          <w:sz w:val="28"/>
          <w:szCs w:val="28"/>
          <w:lang w:val="ru-RU"/>
        </w:rPr>
      </w:pPr>
      <w:r w:rsidRPr="00604D17">
        <w:rPr>
          <w:rFonts w:ascii="Times New Roman" w:eastAsia="Times New Roman" w:hAnsi="Times New Roman" w:cs="Times New Roman"/>
          <w:color w:val="0F1115"/>
          <w:sz w:val="28"/>
          <w:szCs w:val="28"/>
          <w:lang w:val="ru-RU"/>
        </w:rPr>
        <w:t>Кәсіпорын жалпы сақтандыру және қайта сақтандыру бойынша лицензия беру үшін тіркеуші органға құжаттарды тапсырды. Лицензиялық жинақтың сомасын анықтаңыз, егер ставкалар сәйкесінше 50 және 20 ЕТС құраса:</w:t>
      </w:r>
    </w:p>
    <w:p w:rsidR="00604D17" w:rsidRPr="00805A83" w:rsidRDefault="00604D17" w:rsidP="00604D17">
      <w:pPr>
        <w:rPr>
          <w:sz w:val="28"/>
          <w:szCs w:val="28"/>
        </w:rPr>
      </w:pPr>
    </w:p>
    <w:p w:rsidR="00604D17" w:rsidRDefault="00604D17"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DB6576" w:rsidRDefault="00DB6576" w:rsidP="00604D17">
      <w:pPr>
        <w:jc w:val="center"/>
        <w:rPr>
          <w:b/>
          <w:sz w:val="28"/>
          <w:szCs w:val="28"/>
          <w:lang w:val="kk-KZ"/>
        </w:rPr>
      </w:pPr>
    </w:p>
    <w:p w:rsidR="00DB6576" w:rsidRDefault="00DB6576" w:rsidP="00604D17">
      <w:pPr>
        <w:jc w:val="center"/>
        <w:rPr>
          <w:b/>
          <w:sz w:val="28"/>
          <w:szCs w:val="28"/>
          <w:lang w:val="kk-KZ"/>
        </w:rPr>
      </w:pPr>
    </w:p>
    <w:p w:rsidR="00DB6576" w:rsidRDefault="00DB6576" w:rsidP="00604D17">
      <w:pPr>
        <w:jc w:val="center"/>
        <w:rPr>
          <w:b/>
          <w:sz w:val="28"/>
          <w:szCs w:val="28"/>
          <w:lang w:val="kk-KZ"/>
        </w:rPr>
      </w:pPr>
      <w:bookmarkStart w:id="0" w:name="_GoBack"/>
      <w:bookmarkEnd w:id="0"/>
    </w:p>
    <w:p w:rsidR="004E28DE" w:rsidRDefault="004E28DE" w:rsidP="00604D17">
      <w:pPr>
        <w:jc w:val="center"/>
        <w:rPr>
          <w:b/>
          <w:sz w:val="28"/>
          <w:szCs w:val="28"/>
          <w:lang w:val="kk-KZ"/>
        </w:rPr>
      </w:pPr>
    </w:p>
    <w:p w:rsidR="004E28DE" w:rsidRDefault="004E28DE" w:rsidP="00604D17">
      <w:pPr>
        <w:jc w:val="center"/>
        <w:rPr>
          <w:b/>
          <w:sz w:val="28"/>
          <w:szCs w:val="28"/>
          <w:lang w:val="kk-KZ"/>
        </w:rPr>
      </w:pPr>
    </w:p>
    <w:p w:rsidR="004E28DE" w:rsidRPr="00604D17" w:rsidRDefault="004E28DE" w:rsidP="00604D17">
      <w:pPr>
        <w:jc w:val="center"/>
        <w:rPr>
          <w:b/>
          <w:sz w:val="28"/>
          <w:szCs w:val="28"/>
          <w:lang w:val="kk-KZ"/>
        </w:rPr>
      </w:pPr>
    </w:p>
    <w:p w:rsidR="00604D17" w:rsidRDefault="00604D17" w:rsidP="00604D17">
      <w:pPr>
        <w:jc w:val="center"/>
        <w:rPr>
          <w:b/>
          <w:sz w:val="28"/>
          <w:szCs w:val="28"/>
          <w:lang w:val="kk-KZ"/>
        </w:rPr>
      </w:pPr>
      <w:r w:rsidRPr="00604D17">
        <w:rPr>
          <w:b/>
          <w:sz w:val="28"/>
          <w:szCs w:val="28"/>
          <w:lang w:val="kk-KZ"/>
        </w:rPr>
        <w:lastRenderedPageBreak/>
        <w:t>Қаржылық менеджент</w:t>
      </w:r>
    </w:p>
    <w:p w:rsidR="004E28DE" w:rsidRDefault="004E28DE" w:rsidP="00604D17">
      <w:pPr>
        <w:jc w:val="center"/>
        <w:rPr>
          <w:b/>
          <w:sz w:val="28"/>
          <w:szCs w:val="28"/>
          <w:lang w:val="kk-KZ"/>
        </w:rPr>
      </w:pPr>
    </w:p>
    <w:p w:rsidR="005703D8" w:rsidRPr="005703D8" w:rsidRDefault="005703D8" w:rsidP="005703D8">
      <w:pPr>
        <w:numPr>
          <w:ilvl w:val="0"/>
          <w:numId w:val="11"/>
        </w:numPr>
        <w:autoSpaceDE/>
        <w:autoSpaceDN/>
        <w:ind w:firstLine="709"/>
        <w:contextualSpacing/>
        <w:jc w:val="both"/>
        <w:rPr>
          <w:sz w:val="28"/>
          <w:szCs w:val="28"/>
          <w:lang w:val="kk-KZ"/>
        </w:rPr>
      </w:pPr>
      <w:r w:rsidRPr="005703D8">
        <w:rPr>
          <w:sz w:val="28"/>
          <w:szCs w:val="28"/>
          <w:lang w:val="kk-KZ"/>
        </w:rPr>
        <w:t>Келесі мәлімдемелер жиынтығынан "Қаржы" анықтамасын таңдаңыз:</w:t>
      </w:r>
    </w:p>
    <w:p w:rsidR="005703D8" w:rsidRPr="005703D8" w:rsidRDefault="005703D8" w:rsidP="005703D8">
      <w:pPr>
        <w:numPr>
          <w:ilvl w:val="0"/>
          <w:numId w:val="11"/>
        </w:numPr>
        <w:autoSpaceDE/>
        <w:autoSpaceDN/>
        <w:ind w:firstLine="709"/>
        <w:contextualSpacing/>
        <w:jc w:val="both"/>
        <w:rPr>
          <w:sz w:val="28"/>
          <w:szCs w:val="28"/>
          <w:lang w:val="kk-KZ"/>
        </w:rPr>
      </w:pPr>
      <w:r w:rsidRPr="005703D8">
        <w:rPr>
          <w:sz w:val="28"/>
          <w:szCs w:val="28"/>
          <w:lang w:val="kk-KZ"/>
        </w:rPr>
        <w:t>"Қаржы" термині латынның "financia" сөзінен шыққан, яғни:</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менеджменттің басты мақсаты: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олжамды кіріс ағынына негізделген активтің құнын анықтау-бұл:</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андай принциптер ақшаның уақытша құнын көрсетеді?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 теориясының екінші негізгі қағидасы келесідей:</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Қ</w:t>
      </w:r>
      <w:r w:rsidRPr="005703D8">
        <w:rPr>
          <w:sz w:val="28"/>
          <w:szCs w:val="28"/>
        </w:rPr>
        <w:t>аржылық менеджменттің негізгі функцияларына не жатады?</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К</w:t>
      </w:r>
      <w:r w:rsidRPr="005703D8">
        <w:rPr>
          <w:sz w:val="28"/>
          <w:szCs w:val="28"/>
        </w:rPr>
        <w:t>омпания қызметінің нәтижелері туралы ақпарат негізінен келтіріледі:</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Қ</w:t>
      </w:r>
      <w:r w:rsidRPr="005703D8">
        <w:rPr>
          <w:sz w:val="28"/>
          <w:szCs w:val="28"/>
        </w:rPr>
        <w:t xml:space="preserve">аржылық менеджментті ұйымдастыру принциптері нені білдіреді? </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Қ</w:t>
      </w:r>
      <w:r w:rsidRPr="005703D8">
        <w:rPr>
          <w:sz w:val="28"/>
          <w:szCs w:val="28"/>
        </w:rPr>
        <w:t xml:space="preserve">аржылық менеджмент механизмі нені қамтиды? </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Ө</w:t>
      </w:r>
      <w:r w:rsidRPr="005703D8">
        <w:rPr>
          <w:sz w:val="28"/>
          <w:szCs w:val="28"/>
        </w:rPr>
        <w:t>ткен кезеңдердегі оқиғалардан туындайтын компанияның ағымдағы қарызы, оны шешу компаниядан экономикалық пайдасы бар ресурстардың кетуіне әкеледі –бұл (</w:t>
      </w:r>
      <w:r w:rsidRPr="005703D8">
        <w:rPr>
          <w:sz w:val="28"/>
          <w:szCs w:val="28"/>
          <w:lang w:val="en-US"/>
        </w:rPr>
        <w:t>IAS</w:t>
      </w:r>
      <w:r w:rsidRPr="005703D8">
        <w:rPr>
          <w:sz w:val="28"/>
          <w:szCs w:val="28"/>
        </w:rPr>
        <w:t xml:space="preserve"> редакциясында):</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Қ</w:t>
      </w:r>
      <w:r w:rsidRPr="005703D8">
        <w:rPr>
          <w:sz w:val="28"/>
          <w:szCs w:val="28"/>
        </w:rPr>
        <w:t>андай элемент кәсіпорынның қаржылық жоспарының бөлігі болып табылады?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Д</w:t>
      </w:r>
      <w:r w:rsidRPr="005703D8">
        <w:rPr>
          <w:sz w:val="28"/>
          <w:szCs w:val="28"/>
          <w:lang w:val="en-US"/>
        </w:rPr>
        <w:t>ивидендтердің негізгі түрлері қандай?</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менеджмент объектілері: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менеджмент субъектілері: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әсіпорынның қаржылық жоспарының негізгі мақсаты: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 құралы: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асқа компанияға қолма-қол ақша немесе басқа қаржылық актив беру немесе қаржылық құралдарды басқа компаниямен ықтимал қолайсыз шарттармен айырбастау кез-келген міндеттеме болып табылады: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менеджменттің негізгі және стратегиялық мақсаты…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менеджмент механизмі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ағалы қағаздар портфолиосы: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М</w:t>
      </w:r>
      <w:r w:rsidRPr="005703D8">
        <w:rPr>
          <w:sz w:val="28"/>
          <w:szCs w:val="28"/>
          <w:lang w:val="en-US"/>
        </w:rPr>
        <w:t>еншікті капиталға не кіреді?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ысқа мерзімді қаржылық жоспарлаудың негізгі міндеті-қамтамасыз ету және қолдау:</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үгендеуді басқарудың мақсаты: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ағалы қағаздар портфелін қалыптастырудың басты мақсаты: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ұрақты шығындарға мыналар жатады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Ұ</w:t>
      </w:r>
      <w:r w:rsidRPr="005703D8">
        <w:rPr>
          <w:sz w:val="28"/>
          <w:szCs w:val="28"/>
          <w:lang w:val="en-US"/>
        </w:rPr>
        <w:t>зақ мерзімді қаржыландырумен салыстырғанда қысқа мерзімді қаржыландырудың артықшылықтары: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өмендегілердің қайсысы қаржы менеджерінің функцияларына кіреді?</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rPr>
        <w:t>Гарри Марковицтің қазіргі портфолио теориясы не дейді?</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rPr>
        <w:t>"</w:t>
      </w:r>
      <w:r w:rsidRPr="005703D8">
        <w:rPr>
          <w:sz w:val="28"/>
          <w:szCs w:val="28"/>
          <w:lang w:val="kk-KZ"/>
        </w:rPr>
        <w:t>К</w:t>
      </w:r>
      <w:r w:rsidRPr="005703D8">
        <w:rPr>
          <w:sz w:val="28"/>
          <w:szCs w:val="28"/>
        </w:rPr>
        <w:t>апитал құны" ұғымы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П</w:t>
      </w:r>
      <w:r w:rsidRPr="005703D8">
        <w:rPr>
          <w:sz w:val="28"/>
          <w:szCs w:val="28"/>
          <w:lang w:val="en-US"/>
        </w:rPr>
        <w:t>ортфельді әртараптандыру нені білдіреді?</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Қ</w:t>
      </w:r>
      <w:r w:rsidRPr="005703D8">
        <w:rPr>
          <w:sz w:val="28"/>
          <w:szCs w:val="28"/>
        </w:rPr>
        <w:t>ай портфолио агрессивті деп аталады?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онсервативті портфолио сипатталады: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еңдестірілген портфолиоға не кіреді?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lastRenderedPageBreak/>
        <w:t>roi термині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андай есеп ақша қаражаттарының қозғалысын көрсетеді?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w:t>
      </w:r>
      <w:r w:rsidRPr="005703D8">
        <w:rPr>
          <w:sz w:val="28"/>
          <w:szCs w:val="28"/>
          <w:lang w:val="kk-KZ"/>
        </w:rPr>
        <w:t>Қ</w:t>
      </w:r>
      <w:r w:rsidRPr="005703D8">
        <w:rPr>
          <w:sz w:val="28"/>
          <w:szCs w:val="28"/>
          <w:lang w:val="en-US"/>
        </w:rPr>
        <w:t>аржылық левередж" термині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ғымдағы коэффициент нені көрсетеді?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Д</w:t>
      </w:r>
      <w:r w:rsidRPr="005703D8">
        <w:rPr>
          <w:sz w:val="28"/>
          <w:szCs w:val="28"/>
          <w:lang w:val="en-US"/>
        </w:rPr>
        <w:t>исконттау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ктивтердің айналымдылық коэффициенті нені бағалайды?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есептіліктің құрамына келесі құжаттар кіреді: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талдаудың қай түрі уақыт бойынша қаржылық көрсеткіштердің динамикасын зерттеуге негізделген?</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втономия коэффициенті көрсетеді…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юджеттеу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ағалы қағаздар портфелін құруда қандай фактор маңызды?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Д</w:t>
      </w:r>
      <w:r w:rsidRPr="005703D8">
        <w:rPr>
          <w:sz w:val="28"/>
          <w:szCs w:val="28"/>
          <w:lang w:val="en-US"/>
        </w:rPr>
        <w:t xml:space="preserve">ивидендтік саясат-бұл.. </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М</w:t>
      </w:r>
      <w:r w:rsidRPr="005703D8">
        <w:rPr>
          <w:sz w:val="28"/>
          <w:szCs w:val="28"/>
        </w:rPr>
        <w:t>еншікті капитал көздері-бұл қаражат,</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rPr>
        <w:t>"</w:t>
      </w:r>
      <w:r w:rsidRPr="005703D8">
        <w:rPr>
          <w:sz w:val="28"/>
          <w:szCs w:val="28"/>
          <w:lang w:val="kk-KZ"/>
        </w:rPr>
        <w:t>Ш</w:t>
      </w:r>
      <w:r w:rsidRPr="005703D8">
        <w:rPr>
          <w:sz w:val="28"/>
          <w:szCs w:val="28"/>
        </w:rPr>
        <w:t>екті кіріс"термині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ұрақты шығындарға не кіреді?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М</w:t>
      </w:r>
      <w:r w:rsidRPr="005703D8">
        <w:rPr>
          <w:sz w:val="28"/>
          <w:szCs w:val="28"/>
          <w:lang w:val="en-US"/>
        </w:rPr>
        <w:t>еншікті капиталдың кірістілік коэффициентін не сипаттайды?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У</w:t>
      </w:r>
      <w:r w:rsidRPr="005703D8">
        <w:rPr>
          <w:sz w:val="28"/>
          <w:szCs w:val="28"/>
          <w:lang w:val="en-US"/>
        </w:rPr>
        <w:t>ақыт бойынша бөлінген ақша қаражаттарының түсімдері мен төлемдерінің жиынтығын болжау үшін қаржылық жоспарларды құру кезінде: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менеджменттің негізгі мақсаты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М</w:t>
      </w:r>
      <w:r w:rsidRPr="005703D8">
        <w:rPr>
          <w:sz w:val="28"/>
          <w:szCs w:val="28"/>
          <w:lang w:val="en-US"/>
        </w:rPr>
        <w:t xml:space="preserve">еншікті капитал көзі: </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П</w:t>
      </w:r>
      <w:r w:rsidRPr="005703D8">
        <w:rPr>
          <w:sz w:val="28"/>
          <w:szCs w:val="28"/>
          <w:lang w:val="en-US"/>
        </w:rPr>
        <w:t>ортфельді тиімді басқарудың нәтижесі қандай?</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 xml:space="preserve">NPV (таза ағымдағы құн) көрсеткішін не сипаттайды? </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Қ</w:t>
      </w:r>
      <w:r w:rsidRPr="005703D8">
        <w:rPr>
          <w:sz w:val="28"/>
          <w:szCs w:val="28"/>
        </w:rPr>
        <w:t>аржылық левередж (левередж) дегеніміз не?</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Т</w:t>
      </w:r>
      <w:r w:rsidRPr="005703D8">
        <w:rPr>
          <w:sz w:val="28"/>
          <w:szCs w:val="28"/>
        </w:rPr>
        <w:t>аза ағымдағы құн ережесі келесідей:</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w:t>
      </w:r>
      <w:r w:rsidRPr="005703D8">
        <w:rPr>
          <w:sz w:val="28"/>
          <w:szCs w:val="28"/>
          <w:lang w:val="kk-KZ"/>
        </w:rPr>
        <w:t>Т</w:t>
      </w:r>
      <w:r w:rsidRPr="005703D8">
        <w:rPr>
          <w:sz w:val="28"/>
          <w:szCs w:val="28"/>
          <w:lang w:val="en-US"/>
        </w:rPr>
        <w:t>аза айналым капиталы" - бұл:</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Ж</w:t>
      </w:r>
      <w:r w:rsidRPr="005703D8">
        <w:rPr>
          <w:sz w:val="28"/>
          <w:szCs w:val="28"/>
          <w:lang w:val="en-US"/>
        </w:rPr>
        <w:t>оспарлау процесінің маңызды элементтерінің бірі қандай?</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И</w:t>
      </w:r>
      <w:r w:rsidRPr="005703D8">
        <w:rPr>
          <w:sz w:val="28"/>
          <w:szCs w:val="28"/>
          <w:lang w:val="en-US"/>
        </w:rPr>
        <w:t>нвестициялық қызметтен түскен ақша қаражаттарының қозғалысының мысалы: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әсіпорынның операциялық қызметінен ақша ағындарына не жатады?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апиталды дисконттау ұғымын анықтаңыз?</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изнес-жоспарда не сипатталған?</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әсіпорын активтеріне не жатады?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ысқа мерзімді қаржыландыру көздеріне мыналар жатады: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аза пайда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жоспарлаудың қай кезеңі ұзақ мерзімді қаржылық көрсеткіштерді болжаумен байланысты?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изнес-жоспарды қаржылық жоспарлау процесінде қандай есеп жасалады?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мортизация дегеніміз не?</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Қ</w:t>
      </w:r>
      <w:r w:rsidRPr="005703D8">
        <w:rPr>
          <w:sz w:val="28"/>
          <w:szCs w:val="28"/>
        </w:rPr>
        <w:t>аржылық менеджментте қандай жобалар балама деп аталады?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rPr>
        <w:t>Р</w:t>
      </w:r>
      <w:r w:rsidRPr="005703D8">
        <w:rPr>
          <w:sz w:val="28"/>
          <w:szCs w:val="28"/>
          <w:lang w:val="en-US"/>
        </w:rPr>
        <w:t xml:space="preserve">ентабельділік индексі </w:t>
      </w:r>
      <w:proofErr w:type="gramStart"/>
      <w:r w:rsidRPr="005703D8">
        <w:rPr>
          <w:sz w:val="28"/>
          <w:szCs w:val="28"/>
          <w:lang w:val="en-US"/>
        </w:rPr>
        <w:t>сипаттайды..</w:t>
      </w:r>
      <w:proofErr w:type="gramEnd"/>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Ж</w:t>
      </w:r>
      <w:r w:rsidRPr="005703D8">
        <w:rPr>
          <w:sz w:val="28"/>
          <w:szCs w:val="28"/>
          <w:lang w:val="en-US"/>
        </w:rPr>
        <w:t>ылдамдық коэффициенті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lastRenderedPageBreak/>
        <w:t>Т</w:t>
      </w:r>
      <w:r w:rsidRPr="005703D8">
        <w:rPr>
          <w:sz w:val="28"/>
          <w:szCs w:val="28"/>
          <w:lang w:val="en-US"/>
        </w:rPr>
        <w:t>өмендегілердің қайсысы компанияның операциялық емес кірісіне жатады?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Э</w:t>
      </w:r>
      <w:r w:rsidRPr="005703D8">
        <w:rPr>
          <w:sz w:val="28"/>
          <w:szCs w:val="28"/>
          <w:lang w:val="en-US"/>
        </w:rPr>
        <w:t>кономикалық қатынастар жүйесі, оның барысында оның жұмыс істеуінің материалдық базасын құру үшін мемлекет меншігіне түсетін қаражат жиынтығы қалыптасады: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ктивтердің кірістілігі (ROA)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өмендегілердің қайсысы инвестициялық жобаның жанама қаржылық әсеріне жатқызылуы мүмкін?</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омпанияның "қаржылық тұрақтылығы"нені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тәуекел дәрежесін төмендету жолдары?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Ж</w:t>
      </w:r>
      <w:r w:rsidRPr="005703D8">
        <w:rPr>
          <w:sz w:val="28"/>
          <w:szCs w:val="28"/>
          <w:lang w:val="en-US"/>
        </w:rPr>
        <w:t>обаның өтелу мерзімі қалай анықталады (PR)</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йналым қаражаттарының айналымдылық көрсеткіштері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Р</w:t>
      </w:r>
      <w:r w:rsidRPr="005703D8">
        <w:rPr>
          <w:sz w:val="28"/>
          <w:szCs w:val="28"/>
          <w:lang w:val="en-US"/>
        </w:rPr>
        <w:t>ентабельділік шегі: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w:t>
      </w:r>
      <w:r w:rsidRPr="005703D8">
        <w:rPr>
          <w:sz w:val="28"/>
          <w:szCs w:val="28"/>
          <w:lang w:val="kk-KZ"/>
        </w:rPr>
        <w:t>Д</w:t>
      </w:r>
      <w:r w:rsidRPr="005703D8">
        <w:rPr>
          <w:sz w:val="28"/>
          <w:szCs w:val="28"/>
          <w:lang w:val="en-US"/>
        </w:rPr>
        <w:t>ивидендтер" термині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 xml:space="preserve">юджеттеудің мақсаты </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өмендегілердің қайсысы облигациялар шығару арқылы қаржыландыру туралы шешім қабылдауда маңызды фактор болып табылады?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Д</w:t>
      </w:r>
      <w:r w:rsidRPr="005703D8">
        <w:rPr>
          <w:sz w:val="28"/>
          <w:szCs w:val="28"/>
          <w:lang w:val="en-US"/>
        </w:rPr>
        <w:t>ивидендтік саясат</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Р</w:t>
      </w:r>
      <w:r w:rsidRPr="005703D8">
        <w:rPr>
          <w:sz w:val="28"/>
          <w:szCs w:val="28"/>
          <w:lang w:val="en-US"/>
        </w:rPr>
        <w:t>ентабельділік шегі формуласы: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Ш</w:t>
      </w:r>
      <w:r w:rsidRPr="005703D8">
        <w:rPr>
          <w:sz w:val="28"/>
          <w:szCs w:val="28"/>
          <w:lang w:val="en-US"/>
        </w:rPr>
        <w:t>ығынсыздық кестесі көрсетеді: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беріктік қоры-бұл</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аржылық менеджменттің негізгі мақсаты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менеджменттің субъектісі кім?</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менеджмент мыналарға жатады: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қша ағындарын болжау қажет:</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rPr>
        <w:t>К</w:t>
      </w:r>
      <w:r w:rsidRPr="005703D8">
        <w:rPr>
          <w:sz w:val="28"/>
          <w:szCs w:val="28"/>
          <w:lang w:val="en-US"/>
        </w:rPr>
        <w:t>әсіпорынның қаржылық тұрақтылығын не сипаттайды?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модельдеу үшін қолданылады: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Ж</w:t>
      </w:r>
      <w:r w:rsidRPr="005703D8">
        <w:rPr>
          <w:sz w:val="28"/>
          <w:szCs w:val="28"/>
          <w:lang w:val="en-US"/>
        </w:rPr>
        <w:t>едел қаржылық жоспарлау мыналарға бағытталған:</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Л</w:t>
      </w:r>
      <w:r w:rsidRPr="005703D8">
        <w:rPr>
          <w:sz w:val="28"/>
          <w:szCs w:val="28"/>
          <w:lang w:val="en-US"/>
        </w:rPr>
        <w:t>изинг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орышкердің ақшалай міндеттемелерді және орындау мерзімі келген ақшалай сипаттағы өзге де талаптарды орындай алмауы: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И</w:t>
      </w:r>
      <w:r w:rsidRPr="005703D8">
        <w:rPr>
          <w:sz w:val="28"/>
          <w:szCs w:val="28"/>
          <w:lang w:val="en-US"/>
        </w:rPr>
        <w:t>нвестициялық жобаның кірістілік индексін не сипаттайды?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М</w:t>
      </w:r>
      <w:r w:rsidRPr="005703D8">
        <w:rPr>
          <w:sz w:val="28"/>
          <w:szCs w:val="28"/>
          <w:lang w:val="en-US"/>
        </w:rPr>
        <w:t>аржалық пайда-бұл:</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редиторлық берешек-бұл:</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йналым капиталын басқарудың қандай стратегиясы тауарлық-материалдық құндылықтар мен дебиторлық берешектің минималды деңгейлерін қамтиды?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О</w:t>
      </w:r>
      <w:r w:rsidRPr="005703D8">
        <w:rPr>
          <w:sz w:val="28"/>
          <w:szCs w:val="28"/>
          <w:lang w:val="en-US"/>
        </w:rPr>
        <w:t>ң қаржылық левередж кезінде қарыз қаражаттарының үлесін ұлғайту кезінде меншікті капиталдың кірістілігіне не болады?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Сыртқы қарыз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өмендегілердің қайсысы тұрақты шығындардың бөлігі емес?</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 xml:space="preserve">аржылық талдаудың қандай құралы ақша ағындарының көздері мен бағыттарын анықтауға мүмкіндік береді? </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Д</w:t>
      </w:r>
      <w:r w:rsidRPr="005703D8">
        <w:rPr>
          <w:sz w:val="28"/>
          <w:szCs w:val="28"/>
          <w:lang w:val="en-US"/>
        </w:rPr>
        <w:t>ебиторлық берешектің айналым коэффициенті нені көрсетеді?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коэффициенттерге не жатпайды?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lastRenderedPageBreak/>
        <w:t>Қ</w:t>
      </w:r>
      <w:r w:rsidRPr="005703D8">
        <w:rPr>
          <w:sz w:val="28"/>
          <w:szCs w:val="28"/>
          <w:lang w:val="en-US"/>
        </w:rPr>
        <w:t>аржылық талдаудағы есеп беру формаларының қайсысы негізгі болып табылады?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О</w:t>
      </w:r>
      <w:r w:rsidRPr="005703D8">
        <w:rPr>
          <w:sz w:val="28"/>
          <w:szCs w:val="28"/>
          <w:lang w:val="en-US"/>
        </w:rPr>
        <w:t>перациялық ақша ағынының мөлшеріне қандай фактор үлкен әсер етеді?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ресурстар:</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М</w:t>
      </w:r>
      <w:r w:rsidRPr="005703D8">
        <w:rPr>
          <w:sz w:val="28"/>
          <w:szCs w:val="28"/>
          <w:lang w:val="en-US"/>
        </w:rPr>
        <w:t>еншікті капиталды пайдаланудың нарықтық тиімділігін талдау үшін ең көп қолданылатын көрсеткіш қандай?</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басқару тұрғысынан кәсіпорында резервтерді қалыптастырудың мақсаты қандай?</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андай жағдайда қарыз капиталын пайдалану Модильяни мен Миллер теориясына сәйкес (салықсыз) компанияның құнын арттыра алады?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М</w:t>
      </w:r>
      <w:r w:rsidRPr="005703D8">
        <w:rPr>
          <w:sz w:val="28"/>
          <w:szCs w:val="28"/>
          <w:lang w:val="en-US"/>
        </w:rPr>
        <w:t>еншікті капиталды бағалау модельдерінің қайсысы нарықтық тәуекелді және тәуекелсіз активтің кірістілігін ескереді?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w:t>
      </w:r>
      <w:r w:rsidRPr="005703D8">
        <w:rPr>
          <w:sz w:val="28"/>
          <w:szCs w:val="28"/>
          <w:lang w:val="kk-KZ"/>
        </w:rPr>
        <w:t>К</w:t>
      </w:r>
      <w:r w:rsidRPr="005703D8">
        <w:rPr>
          <w:sz w:val="28"/>
          <w:szCs w:val="28"/>
          <w:lang w:val="en-US"/>
        </w:rPr>
        <w:t>үрделі салымдар"</w:t>
      </w:r>
      <w:r w:rsidRPr="005703D8">
        <w:rPr>
          <w:sz w:val="28"/>
          <w:szCs w:val="28"/>
          <w:lang w:val="kk-KZ"/>
        </w:rPr>
        <w:t xml:space="preserve"> </w:t>
      </w:r>
      <w:r w:rsidRPr="005703D8">
        <w:rPr>
          <w:sz w:val="28"/>
          <w:szCs w:val="28"/>
          <w:lang w:val="en-US"/>
        </w:rPr>
        <w:t>термині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rPr>
        <w:t>Т</w:t>
      </w:r>
      <w:r w:rsidRPr="005703D8">
        <w:rPr>
          <w:sz w:val="28"/>
          <w:szCs w:val="28"/>
          <w:lang w:val="en-US"/>
        </w:rPr>
        <w:t>өмендегілердің қайсысы дебиторлық берешекті тиімсіз басқарудың көрсеткіші бола алады?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Ж</w:t>
      </w:r>
      <w:r w:rsidRPr="005703D8">
        <w:rPr>
          <w:sz w:val="28"/>
          <w:szCs w:val="28"/>
          <w:lang w:val="en-US"/>
        </w:rPr>
        <w:t>ақын арада ұйымның жоспарлы көрсеткіштерін қамтитын құжат-</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 xml:space="preserve">әсіпорындардың қаржылық ресурстарын және олардың ақша айналымын қалыптастыруға, бөлуге және пайдалануға байланысты басқару шешімдерін әзірлеу және іске асыру принциптері, әдістері жүйесі: </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Н</w:t>
      </w:r>
      <w:r w:rsidRPr="005703D8">
        <w:rPr>
          <w:sz w:val="28"/>
          <w:szCs w:val="28"/>
          <w:lang w:val="en-US"/>
        </w:rPr>
        <w:t xml:space="preserve">емқұрайлылық нүктесі дегеніміз не? </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цикл-бұл:</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IRR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андай акциялар дауыс береді?</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Қ</w:t>
      </w:r>
      <w:r w:rsidRPr="005703D8">
        <w:rPr>
          <w:sz w:val="28"/>
          <w:szCs w:val="28"/>
        </w:rPr>
        <w:t>андай жағдайда кәсіпорын банкрот болып саналады?</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К</w:t>
      </w:r>
      <w:r w:rsidRPr="005703D8">
        <w:rPr>
          <w:sz w:val="28"/>
          <w:szCs w:val="28"/>
        </w:rPr>
        <w:t xml:space="preserve">ейбір акционерлік қоғамның кірісі 50% - ға өсті делік. </w:t>
      </w:r>
    </w:p>
    <w:p w:rsidR="005703D8" w:rsidRPr="005703D8" w:rsidRDefault="005703D8" w:rsidP="005703D8">
      <w:pPr>
        <w:ind w:firstLine="709"/>
        <w:contextualSpacing/>
        <w:jc w:val="both"/>
        <w:rPr>
          <w:sz w:val="28"/>
          <w:szCs w:val="28"/>
        </w:rPr>
      </w:pPr>
      <w:r w:rsidRPr="005703D8">
        <w:rPr>
          <w:sz w:val="28"/>
          <w:szCs w:val="28"/>
        </w:rPr>
        <w:t>Бұл компанияның қандай бағалы қағаздары қымбаттауы мүмкін?</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Ғ</w:t>
      </w:r>
      <w:r w:rsidRPr="005703D8">
        <w:rPr>
          <w:sz w:val="28"/>
          <w:szCs w:val="28"/>
        </w:rPr>
        <w:t>алымдардың қайсысы қаржылық активтердің кірістілігін бағалау(</w:t>
      </w:r>
      <w:r w:rsidRPr="005703D8">
        <w:rPr>
          <w:sz w:val="28"/>
          <w:szCs w:val="28"/>
          <w:lang w:val="en-US"/>
        </w:rPr>
        <w:t>CAPM</w:t>
      </w:r>
      <w:r w:rsidRPr="005703D8">
        <w:rPr>
          <w:sz w:val="28"/>
          <w:szCs w:val="28"/>
        </w:rPr>
        <w:t xml:space="preserve">) моделінің авторы? </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арызды қаржыландырудың басты кемшілігі: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EBITDA есебіне не кіреді?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Ә</w:t>
      </w:r>
      <w:r w:rsidRPr="005703D8">
        <w:rPr>
          <w:sz w:val="28"/>
          <w:szCs w:val="28"/>
          <w:lang w:val="en-US"/>
        </w:rPr>
        <w:t>р түрлі жобалардың кірістілігін салыстыруға қандай көрсеткіш мүмкіндік береді?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 xml:space="preserve">аржы нарығының өзгеруіне байланысты қаржы нарығындағы пайыздық мөлшерлеменің күтпеген өзгеруінен тұратын тәуекел ... деп </w:t>
      </w:r>
      <w:proofErr w:type="gramStart"/>
      <w:r w:rsidRPr="005703D8">
        <w:rPr>
          <w:sz w:val="28"/>
          <w:szCs w:val="28"/>
          <w:lang w:val="en-US"/>
        </w:rPr>
        <w:t>аталады .</w:t>
      </w:r>
      <w:proofErr w:type="gramEnd"/>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Ф</w:t>
      </w:r>
      <w:r w:rsidRPr="005703D8">
        <w:rPr>
          <w:sz w:val="28"/>
          <w:szCs w:val="28"/>
          <w:lang w:val="en-US"/>
        </w:rPr>
        <w:t>ирманың ішкі өсу қарқыны капитал құрылымы мен активтер айналымының өзгермейтін коэффициентімен 20% жоспарланған.</w:t>
      </w:r>
    </w:p>
    <w:p w:rsidR="005703D8" w:rsidRPr="005703D8" w:rsidRDefault="005703D8" w:rsidP="005703D8">
      <w:pPr>
        <w:ind w:firstLine="709"/>
        <w:contextualSpacing/>
        <w:jc w:val="both"/>
        <w:rPr>
          <w:sz w:val="28"/>
          <w:szCs w:val="28"/>
          <w:lang w:val="en-US"/>
        </w:rPr>
      </w:pPr>
      <w:r w:rsidRPr="005703D8">
        <w:rPr>
          <w:sz w:val="28"/>
          <w:szCs w:val="28"/>
          <w:lang w:val="en-US"/>
        </w:rPr>
        <w:t>Бұл жағдайда сатудан түскен табыс қалай өзгереді: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іріктірудің негізгі нәтижесі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И</w:t>
      </w:r>
      <w:r w:rsidRPr="005703D8">
        <w:rPr>
          <w:sz w:val="28"/>
          <w:szCs w:val="28"/>
          <w:lang w:val="en-US"/>
        </w:rPr>
        <w:t>нвестициялық Инвестициялар қашан қолайлы болып саналады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 теориясының (тұжырымдамасының) негізі фирма иелері мен басқару персоналының мүдделерін салыстыру болып табылады?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левередждің әсері 3% құрайды, бұл дегеніміз:</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қшаны басқарудың мақсаты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lastRenderedPageBreak/>
        <w:t>ROA (активтердің кірістілігі) көрсеткіші нені көрсетеді?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ROA (return on Assets) қалай есептеледі?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әсіпорынның міндеттемелері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әсіпорындағы бюджеттеудің негізгі мақсаты:</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А</w:t>
      </w:r>
      <w:r w:rsidRPr="005703D8">
        <w:rPr>
          <w:sz w:val="28"/>
          <w:szCs w:val="28"/>
        </w:rPr>
        <w:t>кционерлік қоғамның жоғары басқару органы болып табылады: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П</w:t>
      </w:r>
      <w:r w:rsidRPr="005703D8">
        <w:rPr>
          <w:sz w:val="28"/>
          <w:szCs w:val="28"/>
          <w:lang w:val="en-US"/>
        </w:rPr>
        <w:t>ортфельдік инвестициялар-бұл:</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орпоративтік облигациялар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ысқа мерзімді несиелер жиі қолданылады: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өлінбеген пайда компанияның меншікті капиталын ұлғайту көзі бола ма?</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Ж</w:t>
      </w:r>
      <w:r w:rsidRPr="005703D8">
        <w:rPr>
          <w:sz w:val="28"/>
          <w:szCs w:val="28"/>
          <w:lang w:val="en-US"/>
        </w:rPr>
        <w:t>обаның ішкі кірістілік мөлшерлемесінің (IRR) тізімделген анықтамаларының қайсысы дұрыс?</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аржы-бұл</w:t>
      </w:r>
      <w:r w:rsidRPr="005703D8">
        <w:rPr>
          <w:sz w:val="28"/>
          <w:szCs w:val="28"/>
          <w:lang w:val="kk-KZ"/>
        </w:rPr>
        <w:t>...</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омпанияның кірістілігін (кірістілігін) арттыру мақсатында компанияның тұрақты шығындарын пайдалану:</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И</w:t>
      </w:r>
      <w:r w:rsidRPr="005703D8">
        <w:rPr>
          <w:sz w:val="28"/>
          <w:szCs w:val="28"/>
          <w:lang w:val="en-US"/>
        </w:rPr>
        <w:t>нвестициялық талдаудың негізгі мақсаты: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Д</w:t>
      </w:r>
      <w:r w:rsidRPr="005703D8">
        <w:rPr>
          <w:sz w:val="28"/>
          <w:szCs w:val="28"/>
          <w:lang w:val="en-US"/>
        </w:rPr>
        <w:t>ивидендтер-бұл:</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w:t>
      </w:r>
      <w:r w:rsidRPr="005703D8">
        <w:rPr>
          <w:sz w:val="28"/>
          <w:szCs w:val="28"/>
          <w:lang w:val="kk-KZ"/>
        </w:rPr>
        <w:t>Б</w:t>
      </w:r>
      <w:r w:rsidRPr="005703D8">
        <w:rPr>
          <w:sz w:val="28"/>
          <w:szCs w:val="28"/>
          <w:lang w:val="en-US"/>
        </w:rPr>
        <w:t>юджет тапшылығы" термині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ROE (меншікті капиталдың кірістілігі) қалай есептеледі?</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Қ</w:t>
      </w:r>
      <w:r w:rsidRPr="005703D8">
        <w:rPr>
          <w:sz w:val="28"/>
          <w:szCs w:val="28"/>
        </w:rPr>
        <w:t>андай функция қаржы функцияларына жатпайды?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кциялар шығару-бұл:</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М</w:t>
      </w:r>
      <w:r w:rsidRPr="005703D8">
        <w:rPr>
          <w:sz w:val="28"/>
          <w:szCs w:val="28"/>
          <w:lang w:val="en-US"/>
        </w:rPr>
        <w:t>емлекеттік қарыз қай формада жиі көрсетіледі?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w:t>
      </w:r>
      <w:r w:rsidRPr="005703D8">
        <w:rPr>
          <w:sz w:val="28"/>
          <w:szCs w:val="28"/>
          <w:lang w:val="en-US"/>
        </w:rPr>
        <w:t>өрсеткіштердің қайсысы компанияның нарықтық құнын жақсы көрсетеді?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жоспарлаудың негізгі құжаты: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 xml:space="preserve">Амортизация дегенді </w:t>
      </w:r>
      <w:proofErr w:type="gramStart"/>
      <w:r w:rsidRPr="005703D8">
        <w:rPr>
          <w:sz w:val="28"/>
          <w:szCs w:val="28"/>
          <w:lang w:val="en-US"/>
        </w:rPr>
        <w:t>білдіреді..</w:t>
      </w:r>
      <w:proofErr w:type="gramEnd"/>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Қаржылық жоспарлау мыналарды қамтиды: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Ф</w:t>
      </w:r>
      <w:r w:rsidRPr="005703D8">
        <w:rPr>
          <w:sz w:val="28"/>
          <w:szCs w:val="28"/>
          <w:lang w:val="en-US"/>
        </w:rPr>
        <w:t>акторинг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йналым қаражаттарының айналымын жеделдетудің экономикалық нәтижесі:</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С</w:t>
      </w:r>
      <w:r w:rsidRPr="005703D8">
        <w:rPr>
          <w:sz w:val="28"/>
          <w:szCs w:val="28"/>
        </w:rPr>
        <w:t>тратегиялық қаржылық жоспарлауға не кіреді?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ктивтерді басқарудың негізгі міндеті: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втономия коэффициенті сипаттайды: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қша қаражаттарының қозғалысы бюджеті: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Қаржылық талдау мүмкіндік береді: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 xml:space="preserve">аржылық есептілік-бұл </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юджет тапшылығы кезінде: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w:t>
      </w:r>
      <w:r w:rsidRPr="005703D8">
        <w:rPr>
          <w:sz w:val="28"/>
          <w:szCs w:val="28"/>
          <w:lang w:val="kk-KZ"/>
        </w:rPr>
        <w:t>Қ</w:t>
      </w:r>
      <w:r w:rsidRPr="005703D8">
        <w:rPr>
          <w:sz w:val="28"/>
          <w:szCs w:val="28"/>
          <w:lang w:val="en-US"/>
        </w:rPr>
        <w:t>аржылық левередж" термині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С</w:t>
      </w:r>
      <w:r w:rsidRPr="005703D8">
        <w:rPr>
          <w:sz w:val="28"/>
          <w:szCs w:val="28"/>
          <w:lang w:val="en-US"/>
        </w:rPr>
        <w:t>ату рентабельділігі көрсетеді: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өмендегі критерийлердің қайсысы компанияның нарықтық құнын арттыратын инвестициялық жобаларды бағалау тұрғысынан оңтайлы болып табылады: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NPV дегеніміз не (Net Present Value?</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Ү</w:t>
      </w:r>
      <w:r w:rsidRPr="005703D8">
        <w:rPr>
          <w:sz w:val="28"/>
          <w:szCs w:val="28"/>
          <w:lang w:val="en-US"/>
        </w:rPr>
        <w:t>зіліс нүктесі: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Ж</w:t>
      </w:r>
      <w:r w:rsidRPr="005703D8">
        <w:rPr>
          <w:sz w:val="28"/>
          <w:szCs w:val="28"/>
          <w:lang w:val="en-US"/>
        </w:rPr>
        <w:t>обаның кірістілік индексі (Pi)қалай анықталады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lastRenderedPageBreak/>
        <w:t>Т</w:t>
      </w:r>
      <w:r w:rsidRPr="005703D8">
        <w:rPr>
          <w:sz w:val="28"/>
          <w:szCs w:val="28"/>
          <w:lang w:val="en-US"/>
        </w:rPr>
        <w:t>ауарлық-материалдық қорлардың жоғары айналымы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юджеттік жіктеу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С</w:t>
      </w:r>
      <w:r w:rsidRPr="005703D8">
        <w:rPr>
          <w:sz w:val="28"/>
          <w:szCs w:val="28"/>
          <w:lang w:val="en-US"/>
        </w:rPr>
        <w:t>убсидиялар-берілетін бюджет қаражаты: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юджет профициті болып табылады: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іртіндеп тозатын негізгі құралдардың құнын өндірілетін өнімнің құнына ауыстыру тұжырымдамамен белгіленеді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Ж</w:t>
      </w:r>
      <w:r w:rsidRPr="005703D8">
        <w:rPr>
          <w:sz w:val="28"/>
          <w:szCs w:val="28"/>
          <w:lang w:val="en-US"/>
        </w:rPr>
        <w:t>еткізілген тауарлар, орындалған жұмыстар, көрсетілген қызметтер үшін төлеушіден төлем алу құқығын қайта сату:</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w:t>
      </w:r>
      <w:r w:rsidRPr="005703D8">
        <w:rPr>
          <w:sz w:val="28"/>
          <w:szCs w:val="28"/>
          <w:lang w:val="kk-KZ"/>
        </w:rPr>
        <w:t>Т</w:t>
      </w:r>
      <w:r w:rsidRPr="005703D8">
        <w:rPr>
          <w:sz w:val="28"/>
          <w:szCs w:val="28"/>
          <w:lang w:val="en-US"/>
        </w:rPr>
        <w:t>өлем қабілеттілігі"термині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С</w:t>
      </w:r>
      <w:r w:rsidRPr="005703D8">
        <w:rPr>
          <w:sz w:val="28"/>
          <w:szCs w:val="28"/>
          <w:lang w:val="en-US"/>
        </w:rPr>
        <w:t>ату бюджеті: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Ш</w:t>
      </w:r>
      <w:r w:rsidRPr="005703D8">
        <w:rPr>
          <w:sz w:val="28"/>
          <w:szCs w:val="28"/>
          <w:lang w:val="en-US"/>
        </w:rPr>
        <w:t>ығынсыздық нүктесін не сипаттайды?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SARM моделі бағалау үшін қолданылады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ағалы қағаздың кірістілігі оның тәуекелі неғұрлым жоғары болса, соғұрлым жоғары болады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О</w:t>
      </w:r>
      <w:r w:rsidRPr="005703D8">
        <w:rPr>
          <w:sz w:val="28"/>
          <w:szCs w:val="28"/>
          <w:lang w:val="en-US"/>
        </w:rPr>
        <w:t>блигация оның иелеріне мүліктік құқықтарды бекітуді қарастыра ала ма?</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ағалы қағаздар портфелін әртараптандыру арқылы қол жеткізуге болады…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 xml:space="preserve">аржылық менеджменттегі </w:t>
      </w:r>
      <w:r w:rsidRPr="005703D8">
        <w:rPr>
          <w:sz w:val="28"/>
          <w:szCs w:val="28"/>
          <w:lang w:val="kk-KZ"/>
        </w:rPr>
        <w:t>т</w:t>
      </w:r>
      <w:r w:rsidRPr="005703D8">
        <w:rPr>
          <w:sz w:val="28"/>
          <w:szCs w:val="28"/>
          <w:lang w:val="en-US"/>
        </w:rPr>
        <w:t>әуекел-бұл</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en-US"/>
        </w:rPr>
        <w:t>Гордон моделі-модель</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И</w:t>
      </w:r>
      <w:r w:rsidRPr="005703D8">
        <w:rPr>
          <w:sz w:val="28"/>
          <w:szCs w:val="28"/>
          <w:lang w:val="en-US"/>
        </w:rPr>
        <w:t>нвестициялық жоба нені білдіреді?</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Д</w:t>
      </w:r>
      <w:r w:rsidRPr="005703D8">
        <w:rPr>
          <w:sz w:val="28"/>
          <w:szCs w:val="28"/>
          <w:lang w:val="en-US"/>
        </w:rPr>
        <w:t>ебиторлық берешек дегеніміз не?</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w:t>
      </w:r>
      <w:r w:rsidRPr="005703D8">
        <w:rPr>
          <w:sz w:val="28"/>
          <w:szCs w:val="28"/>
          <w:lang w:val="en-US"/>
        </w:rPr>
        <w:t xml:space="preserve">қша ағыны дегеніміз не? </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w:t>
      </w:r>
      <w:r w:rsidRPr="005703D8">
        <w:rPr>
          <w:sz w:val="28"/>
          <w:szCs w:val="28"/>
          <w:lang w:val="en-US"/>
        </w:rPr>
        <w:t>аржылық ресурстарды қалыптастыру, бөлу және пайдалану кезінде пайда болатын экономикалық қатынастардың жиынтығы деп аталады: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И</w:t>
      </w:r>
      <w:r w:rsidRPr="005703D8">
        <w:rPr>
          <w:sz w:val="28"/>
          <w:szCs w:val="28"/>
          <w:lang w:val="en-US"/>
        </w:rPr>
        <w:t>нвестицияның өтелу мерзімін анықтау?</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С</w:t>
      </w:r>
      <w:r w:rsidRPr="005703D8">
        <w:rPr>
          <w:sz w:val="28"/>
          <w:szCs w:val="28"/>
          <w:lang w:val="en-US"/>
        </w:rPr>
        <w:t xml:space="preserve">алық салуға дейінгі пайда дегеніміз не? </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Т</w:t>
      </w:r>
      <w:r w:rsidRPr="005703D8">
        <w:rPr>
          <w:sz w:val="28"/>
          <w:szCs w:val="28"/>
          <w:lang w:val="en-US"/>
        </w:rPr>
        <w:t>ұрақты шығындарды анықтаңыз</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Б</w:t>
      </w:r>
      <w:r w:rsidRPr="005703D8">
        <w:rPr>
          <w:sz w:val="28"/>
          <w:szCs w:val="28"/>
          <w:lang w:val="en-US"/>
        </w:rPr>
        <w:t>ағалы қағаздарды шығарған және олар бойынша міндеттеме алған заңды тұлғалар:</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Қаржылық менеджменттің басты мақсаты: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Компанияның өз қаражаты мен қарыз қаражатының арақатынасын көрсететін коэффициент қалай аталады:</w:t>
      </w:r>
    </w:p>
    <w:p w:rsidR="005703D8" w:rsidRPr="005703D8" w:rsidRDefault="005703D8" w:rsidP="005703D8">
      <w:pPr>
        <w:numPr>
          <w:ilvl w:val="0"/>
          <w:numId w:val="11"/>
        </w:numPr>
        <w:autoSpaceDE/>
        <w:autoSpaceDN/>
        <w:ind w:firstLine="709"/>
        <w:contextualSpacing/>
        <w:jc w:val="both"/>
        <w:rPr>
          <w:sz w:val="28"/>
          <w:szCs w:val="28"/>
          <w:lang w:val="en-US"/>
        </w:rPr>
      </w:pPr>
      <w:r w:rsidRPr="005703D8">
        <w:rPr>
          <w:sz w:val="28"/>
          <w:szCs w:val="28"/>
          <w:lang w:val="kk-KZ"/>
        </w:rPr>
        <w:t>Ақшаның уақытша құны тұжырымдамасы нені білдіреді:</w:t>
      </w:r>
    </w:p>
    <w:p w:rsidR="005703D8" w:rsidRPr="005703D8" w:rsidRDefault="005703D8" w:rsidP="005703D8">
      <w:pPr>
        <w:numPr>
          <w:ilvl w:val="0"/>
          <w:numId w:val="11"/>
        </w:numPr>
        <w:autoSpaceDE/>
        <w:autoSpaceDN/>
        <w:ind w:firstLine="709"/>
        <w:contextualSpacing/>
        <w:jc w:val="both"/>
        <w:rPr>
          <w:sz w:val="28"/>
          <w:szCs w:val="28"/>
        </w:rPr>
      </w:pPr>
      <w:r w:rsidRPr="005703D8">
        <w:rPr>
          <w:sz w:val="28"/>
          <w:szCs w:val="28"/>
          <w:lang w:val="kk-KZ"/>
        </w:rPr>
        <w:t>Айналым капиталын басқарудың негізгі мақсаты не?</w:t>
      </w:r>
    </w:p>
    <w:p w:rsidR="004E28DE" w:rsidRPr="005703D8" w:rsidRDefault="004E28DE" w:rsidP="00604D17">
      <w:pPr>
        <w:jc w:val="center"/>
        <w:rPr>
          <w:b/>
          <w:sz w:val="28"/>
          <w:szCs w:val="28"/>
        </w:rPr>
      </w:pPr>
    </w:p>
    <w:p w:rsidR="008F4A59" w:rsidRDefault="008F4A59" w:rsidP="00604D17">
      <w:pPr>
        <w:jc w:val="center"/>
        <w:rPr>
          <w:b/>
          <w:sz w:val="28"/>
          <w:szCs w:val="28"/>
          <w:lang w:val="kk-KZ"/>
        </w:rPr>
      </w:pPr>
    </w:p>
    <w:p w:rsidR="008F4A59" w:rsidRDefault="008F4A59" w:rsidP="00604D17">
      <w:pPr>
        <w:jc w:val="center"/>
        <w:rPr>
          <w:b/>
          <w:sz w:val="28"/>
          <w:szCs w:val="28"/>
          <w:lang w:val="kk-KZ"/>
        </w:rPr>
      </w:pPr>
    </w:p>
    <w:tbl>
      <w:tblPr>
        <w:tblStyle w:val="ac"/>
        <w:tblW w:w="0" w:type="auto"/>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5"/>
        <w:gridCol w:w="1770"/>
        <w:gridCol w:w="3073"/>
      </w:tblGrid>
      <w:tr w:rsidR="008F4A59" w:rsidRPr="00F5516E" w:rsidTr="00D62F5F">
        <w:tc>
          <w:tcPr>
            <w:tcW w:w="4391" w:type="dxa"/>
          </w:tcPr>
          <w:p w:rsidR="008F4A59" w:rsidRPr="00691CEF" w:rsidRDefault="008F4A59" w:rsidP="00D62F5F">
            <w:pPr>
              <w:jc w:val="both"/>
              <w:rPr>
                <w:sz w:val="28"/>
                <w:szCs w:val="28"/>
                <w:lang w:val="kk-KZ"/>
              </w:rPr>
            </w:pPr>
            <w:r w:rsidRPr="00691CEF">
              <w:rPr>
                <w:sz w:val="28"/>
                <w:szCs w:val="28"/>
                <w:lang w:val="kk-KZ"/>
              </w:rPr>
              <w:t xml:space="preserve">«Есеп, аудит және қаржы» </w:t>
            </w:r>
          </w:p>
          <w:p w:rsidR="008F4A59" w:rsidRPr="00691CEF" w:rsidRDefault="008F4A59" w:rsidP="00D62F5F">
            <w:pPr>
              <w:rPr>
                <w:sz w:val="28"/>
                <w:szCs w:val="28"/>
                <w:lang w:val="kk-KZ"/>
              </w:rPr>
            </w:pPr>
            <w:r w:rsidRPr="00691CEF">
              <w:rPr>
                <w:sz w:val="28"/>
                <w:szCs w:val="28"/>
                <w:lang w:val="kk-KZ"/>
              </w:rPr>
              <w:t>кафедрасының  меңгерушісі</w:t>
            </w:r>
          </w:p>
        </w:tc>
        <w:tc>
          <w:tcPr>
            <w:tcW w:w="2268" w:type="dxa"/>
          </w:tcPr>
          <w:p w:rsidR="008F4A59" w:rsidRPr="00691CEF" w:rsidRDefault="008F4A59" w:rsidP="00D62F5F">
            <w:pPr>
              <w:rPr>
                <w:sz w:val="28"/>
                <w:szCs w:val="28"/>
                <w:lang w:val="kk-KZ"/>
              </w:rPr>
            </w:pPr>
          </w:p>
        </w:tc>
        <w:tc>
          <w:tcPr>
            <w:tcW w:w="3396" w:type="dxa"/>
          </w:tcPr>
          <w:p w:rsidR="008F4A59" w:rsidRPr="00691CEF" w:rsidRDefault="008F4A59" w:rsidP="00D62F5F">
            <w:pPr>
              <w:rPr>
                <w:sz w:val="28"/>
                <w:szCs w:val="28"/>
                <w:lang w:val="kk-KZ"/>
              </w:rPr>
            </w:pPr>
            <w:r>
              <w:rPr>
                <w:sz w:val="28"/>
                <w:szCs w:val="28"/>
                <w:lang w:val="kk-KZ"/>
              </w:rPr>
              <w:t xml:space="preserve">            </w:t>
            </w:r>
            <w:r w:rsidRPr="00691CEF">
              <w:rPr>
                <w:sz w:val="28"/>
                <w:szCs w:val="28"/>
                <w:lang w:val="kk-KZ"/>
              </w:rPr>
              <w:t>Ж.Ы.Бейсекова</w:t>
            </w:r>
          </w:p>
        </w:tc>
      </w:tr>
    </w:tbl>
    <w:p w:rsidR="008F4A59" w:rsidRPr="00604D17" w:rsidRDefault="008F4A59" w:rsidP="00604D17">
      <w:pPr>
        <w:jc w:val="center"/>
        <w:rPr>
          <w:b/>
          <w:sz w:val="28"/>
          <w:szCs w:val="28"/>
          <w:lang w:val="kk-KZ"/>
        </w:rPr>
      </w:pPr>
    </w:p>
    <w:sectPr w:rsidR="008F4A59" w:rsidRPr="00604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imes Kaz">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52527E"/>
    <w:multiLevelType w:val="singleLevel"/>
    <w:tmpl w:val="FA52527E"/>
    <w:lvl w:ilvl="0">
      <w:start w:val="1"/>
      <w:numFmt w:val="decimal"/>
      <w:suff w:val="space"/>
      <w:lvlText w:val="%1."/>
      <w:lvlJc w:val="left"/>
    </w:lvl>
  </w:abstractNum>
  <w:abstractNum w:abstractNumId="1" w15:restartNumberingAfterBreak="0">
    <w:nsid w:val="0BCE139B"/>
    <w:multiLevelType w:val="singleLevel"/>
    <w:tmpl w:val="A024FF80"/>
    <w:lvl w:ilvl="0">
      <w:start w:val="1"/>
      <w:numFmt w:val="upperLetter"/>
      <w:lvlText w:val="%1)"/>
      <w:lvlJc w:val="left"/>
      <w:pPr>
        <w:tabs>
          <w:tab w:val="num" w:pos="360"/>
        </w:tabs>
        <w:ind w:left="360" w:hanging="360"/>
      </w:pPr>
      <w:rPr>
        <w:rFonts w:eastAsia="Batang" w:hint="default"/>
      </w:rPr>
    </w:lvl>
  </w:abstractNum>
  <w:abstractNum w:abstractNumId="2" w15:restartNumberingAfterBreak="0">
    <w:nsid w:val="18DE3A65"/>
    <w:multiLevelType w:val="hybridMultilevel"/>
    <w:tmpl w:val="B464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A0F42"/>
    <w:multiLevelType w:val="hybridMultilevel"/>
    <w:tmpl w:val="1ED2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3100B"/>
    <w:multiLevelType w:val="singleLevel"/>
    <w:tmpl w:val="F794AC40"/>
    <w:lvl w:ilvl="0">
      <w:start w:val="1"/>
      <w:numFmt w:val="upperLetter"/>
      <w:pStyle w:val="4"/>
      <w:lvlText w:val="%1)"/>
      <w:lvlJc w:val="left"/>
      <w:pPr>
        <w:tabs>
          <w:tab w:val="num" w:pos="405"/>
        </w:tabs>
        <w:ind w:left="405" w:hanging="360"/>
      </w:pPr>
      <w:rPr>
        <w:rFonts w:hint="default"/>
      </w:rPr>
    </w:lvl>
  </w:abstractNum>
  <w:abstractNum w:abstractNumId="5" w15:restartNumberingAfterBreak="0">
    <w:nsid w:val="431C4577"/>
    <w:multiLevelType w:val="singleLevel"/>
    <w:tmpl w:val="7BB662D6"/>
    <w:lvl w:ilvl="0">
      <w:start w:val="1"/>
      <w:numFmt w:val="upperLetter"/>
      <w:lvlText w:val="%1)"/>
      <w:lvlJc w:val="left"/>
      <w:pPr>
        <w:tabs>
          <w:tab w:val="num" w:pos="360"/>
        </w:tabs>
        <w:ind w:left="360" w:hanging="360"/>
      </w:pPr>
      <w:rPr>
        <w:rFonts w:hint="default"/>
      </w:rPr>
    </w:lvl>
  </w:abstractNum>
  <w:abstractNum w:abstractNumId="6" w15:restartNumberingAfterBreak="0">
    <w:nsid w:val="4BBC24EF"/>
    <w:multiLevelType w:val="singleLevel"/>
    <w:tmpl w:val="45680370"/>
    <w:lvl w:ilvl="0">
      <w:start w:val="1"/>
      <w:numFmt w:val="upperLetter"/>
      <w:lvlText w:val="%1)"/>
      <w:lvlJc w:val="left"/>
      <w:pPr>
        <w:tabs>
          <w:tab w:val="num" w:pos="360"/>
        </w:tabs>
        <w:ind w:left="360" w:hanging="360"/>
      </w:pPr>
      <w:rPr>
        <w:rFonts w:eastAsia="Batang" w:hint="default"/>
      </w:rPr>
    </w:lvl>
  </w:abstractNum>
  <w:abstractNum w:abstractNumId="7" w15:restartNumberingAfterBreak="0">
    <w:nsid w:val="4E1E0C82"/>
    <w:multiLevelType w:val="singleLevel"/>
    <w:tmpl w:val="03040488"/>
    <w:lvl w:ilvl="0">
      <w:start w:val="1"/>
      <w:numFmt w:val="upperLetter"/>
      <w:lvlText w:val="%1)"/>
      <w:lvlJc w:val="left"/>
      <w:pPr>
        <w:tabs>
          <w:tab w:val="num" w:pos="360"/>
        </w:tabs>
        <w:ind w:left="360" w:hanging="360"/>
      </w:pPr>
      <w:rPr>
        <w:rFonts w:eastAsia="Batang" w:hint="default"/>
      </w:rPr>
    </w:lvl>
  </w:abstractNum>
  <w:abstractNum w:abstractNumId="8" w15:restartNumberingAfterBreak="0">
    <w:nsid w:val="51B01CC5"/>
    <w:multiLevelType w:val="singleLevel"/>
    <w:tmpl w:val="E0B2A3FC"/>
    <w:lvl w:ilvl="0">
      <w:start w:val="1"/>
      <w:numFmt w:val="upperLetter"/>
      <w:pStyle w:val="5"/>
      <w:lvlText w:val="%1)"/>
      <w:lvlJc w:val="left"/>
      <w:pPr>
        <w:tabs>
          <w:tab w:val="num" w:pos="360"/>
        </w:tabs>
        <w:ind w:left="360" w:hanging="360"/>
      </w:pPr>
      <w:rPr>
        <w:rFonts w:hint="default"/>
      </w:rPr>
    </w:lvl>
  </w:abstractNum>
  <w:abstractNum w:abstractNumId="9" w15:restartNumberingAfterBreak="0">
    <w:nsid w:val="7BC34A3F"/>
    <w:multiLevelType w:val="hybridMultilevel"/>
    <w:tmpl w:val="3EA4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8505B8"/>
    <w:multiLevelType w:val="singleLevel"/>
    <w:tmpl w:val="F5E64452"/>
    <w:lvl w:ilvl="0">
      <w:start w:val="1"/>
      <w:numFmt w:val="upperLetter"/>
      <w:pStyle w:val="3"/>
      <w:lvlText w:val="%1)"/>
      <w:lvlJc w:val="left"/>
      <w:pPr>
        <w:tabs>
          <w:tab w:val="num" w:pos="435"/>
        </w:tabs>
        <w:ind w:left="435" w:hanging="435"/>
      </w:pPr>
      <w:rPr>
        <w:rFonts w:hint="default"/>
      </w:rPr>
    </w:lvl>
  </w:abstractNum>
  <w:num w:numId="1">
    <w:abstractNumId w:val="10"/>
  </w:num>
  <w:num w:numId="2">
    <w:abstractNumId w:val="4"/>
  </w:num>
  <w:num w:numId="3">
    <w:abstractNumId w:val="8"/>
  </w:num>
  <w:num w:numId="4">
    <w:abstractNumId w:val="5"/>
  </w:num>
  <w:num w:numId="5">
    <w:abstractNumId w:val="7"/>
  </w:num>
  <w:num w:numId="6">
    <w:abstractNumId w:val="1"/>
  </w:num>
  <w:num w:numId="7">
    <w:abstractNumId w:val="6"/>
  </w:num>
  <w:num w:numId="8">
    <w:abstractNumId w:val="3"/>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54"/>
    <w:rsid w:val="00002E13"/>
    <w:rsid w:val="000E7153"/>
    <w:rsid w:val="002C2554"/>
    <w:rsid w:val="004E28DE"/>
    <w:rsid w:val="005204EB"/>
    <w:rsid w:val="005703D8"/>
    <w:rsid w:val="00604D17"/>
    <w:rsid w:val="00801100"/>
    <w:rsid w:val="008F4A59"/>
    <w:rsid w:val="00DB6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0FE6"/>
  <w15:chartTrackingRefBased/>
  <w15:docId w15:val="{6F5E14A8-E3B2-4547-BE68-C3696928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E13"/>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02E13"/>
    <w:pPr>
      <w:keepNext/>
      <w:autoSpaceDE/>
      <w:autoSpaceDN/>
      <w:outlineLvl w:val="0"/>
    </w:pPr>
    <w:rPr>
      <w:sz w:val="28"/>
    </w:rPr>
  </w:style>
  <w:style w:type="paragraph" w:styleId="2">
    <w:name w:val="heading 2"/>
    <w:basedOn w:val="a"/>
    <w:next w:val="a"/>
    <w:link w:val="20"/>
    <w:qFormat/>
    <w:rsid w:val="00002E13"/>
    <w:pPr>
      <w:keepNext/>
      <w:autoSpaceDE/>
      <w:autoSpaceDN/>
      <w:ind w:firstLine="720"/>
      <w:outlineLvl w:val="1"/>
    </w:pPr>
    <w:rPr>
      <w:sz w:val="28"/>
    </w:rPr>
  </w:style>
  <w:style w:type="paragraph" w:styleId="3">
    <w:name w:val="heading 3"/>
    <w:basedOn w:val="a"/>
    <w:next w:val="a"/>
    <w:link w:val="30"/>
    <w:qFormat/>
    <w:rsid w:val="00002E13"/>
    <w:pPr>
      <w:keepNext/>
      <w:numPr>
        <w:numId w:val="1"/>
      </w:numPr>
      <w:autoSpaceDE/>
      <w:autoSpaceDN/>
      <w:outlineLvl w:val="2"/>
    </w:pPr>
    <w:rPr>
      <w:sz w:val="28"/>
    </w:rPr>
  </w:style>
  <w:style w:type="paragraph" w:styleId="4">
    <w:name w:val="heading 4"/>
    <w:basedOn w:val="a"/>
    <w:next w:val="a"/>
    <w:link w:val="40"/>
    <w:qFormat/>
    <w:rsid w:val="00002E13"/>
    <w:pPr>
      <w:keepNext/>
      <w:numPr>
        <w:numId w:val="2"/>
      </w:numPr>
      <w:autoSpaceDE/>
      <w:autoSpaceDN/>
      <w:outlineLvl w:val="3"/>
    </w:pPr>
    <w:rPr>
      <w:sz w:val="28"/>
    </w:rPr>
  </w:style>
  <w:style w:type="paragraph" w:styleId="5">
    <w:name w:val="heading 5"/>
    <w:basedOn w:val="a"/>
    <w:next w:val="a"/>
    <w:link w:val="50"/>
    <w:qFormat/>
    <w:rsid w:val="00002E13"/>
    <w:pPr>
      <w:keepNext/>
      <w:numPr>
        <w:numId w:val="3"/>
      </w:numPr>
      <w:autoSpaceDE/>
      <w:autoSpaceDN/>
      <w:outlineLvl w:val="4"/>
    </w:pPr>
    <w:rPr>
      <w:sz w:val="28"/>
    </w:rPr>
  </w:style>
  <w:style w:type="paragraph" w:styleId="6">
    <w:name w:val="heading 6"/>
    <w:basedOn w:val="a"/>
    <w:next w:val="a"/>
    <w:link w:val="60"/>
    <w:qFormat/>
    <w:rsid w:val="00002E13"/>
    <w:pPr>
      <w:keepNext/>
      <w:autoSpaceDE/>
      <w:autoSpaceDN/>
      <w:ind w:left="4320" w:firstLine="720"/>
      <w:jc w:val="right"/>
      <w:outlineLvl w:val="5"/>
    </w:pPr>
    <w:rPr>
      <w:sz w:val="28"/>
    </w:rPr>
  </w:style>
  <w:style w:type="paragraph" w:styleId="7">
    <w:name w:val="heading 7"/>
    <w:basedOn w:val="a"/>
    <w:next w:val="a"/>
    <w:link w:val="70"/>
    <w:qFormat/>
    <w:rsid w:val="00002E13"/>
    <w:pPr>
      <w:keepNext/>
      <w:autoSpaceDE/>
      <w:autoSpaceDN/>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02E13"/>
    <w:pPr>
      <w:autoSpaceDE/>
      <w:autoSpaceDN/>
      <w:jc w:val="both"/>
    </w:pPr>
    <w:rPr>
      <w:rFonts w:ascii="Times Kaz" w:hAnsi="Times Kaz"/>
      <w:sz w:val="28"/>
      <w:lang w:val="en-US" w:eastAsia="ko-KR"/>
    </w:rPr>
  </w:style>
  <w:style w:type="character" w:customStyle="1" w:styleId="a4">
    <w:name w:val="Основной текст Знак"/>
    <w:basedOn w:val="a0"/>
    <w:link w:val="a3"/>
    <w:rsid w:val="00002E13"/>
    <w:rPr>
      <w:rFonts w:ascii="Times Kaz" w:eastAsia="Times New Roman" w:hAnsi="Times Kaz" w:cs="Times New Roman"/>
      <w:sz w:val="28"/>
      <w:szCs w:val="20"/>
      <w:lang w:val="en-US" w:eastAsia="ko-KR"/>
    </w:rPr>
  </w:style>
  <w:style w:type="paragraph" w:styleId="a5">
    <w:name w:val="List"/>
    <w:basedOn w:val="a"/>
    <w:rsid w:val="00002E13"/>
    <w:pPr>
      <w:autoSpaceDE/>
      <w:autoSpaceDN/>
      <w:ind w:left="283" w:hanging="283"/>
    </w:pPr>
    <w:rPr>
      <w:sz w:val="24"/>
      <w:szCs w:val="24"/>
    </w:rPr>
  </w:style>
  <w:style w:type="paragraph" w:styleId="21">
    <w:name w:val="List 2"/>
    <w:basedOn w:val="a"/>
    <w:rsid w:val="00002E13"/>
    <w:pPr>
      <w:autoSpaceDE/>
      <w:autoSpaceDN/>
      <w:ind w:left="566" w:hanging="283"/>
    </w:pPr>
    <w:rPr>
      <w:sz w:val="24"/>
      <w:szCs w:val="24"/>
    </w:rPr>
  </w:style>
  <w:style w:type="character" w:customStyle="1" w:styleId="10">
    <w:name w:val="Заголовок 1 Знак"/>
    <w:basedOn w:val="a0"/>
    <w:link w:val="1"/>
    <w:rsid w:val="00002E13"/>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02E13"/>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002E13"/>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002E13"/>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002E13"/>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002E13"/>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002E13"/>
    <w:rPr>
      <w:rFonts w:ascii="Times New Roman" w:eastAsia="Times New Roman" w:hAnsi="Times New Roman" w:cs="Times New Roman"/>
      <w:sz w:val="28"/>
      <w:szCs w:val="20"/>
      <w:lang w:eastAsia="ru-RU"/>
    </w:rPr>
  </w:style>
  <w:style w:type="paragraph" w:styleId="a6">
    <w:name w:val="Plain Text"/>
    <w:basedOn w:val="a"/>
    <w:link w:val="a7"/>
    <w:rsid w:val="00002E13"/>
    <w:pPr>
      <w:autoSpaceDE/>
      <w:autoSpaceDN/>
    </w:pPr>
    <w:rPr>
      <w:rFonts w:ascii="Courier New" w:hAnsi="Courier New"/>
    </w:rPr>
  </w:style>
  <w:style w:type="character" w:customStyle="1" w:styleId="a7">
    <w:name w:val="Текст Знак"/>
    <w:basedOn w:val="a0"/>
    <w:link w:val="a6"/>
    <w:rsid w:val="00002E13"/>
    <w:rPr>
      <w:rFonts w:ascii="Courier New" w:eastAsia="Times New Roman" w:hAnsi="Courier New" w:cs="Times New Roman"/>
      <w:sz w:val="20"/>
      <w:szCs w:val="20"/>
      <w:lang w:eastAsia="ru-RU"/>
    </w:rPr>
  </w:style>
  <w:style w:type="paragraph" w:customStyle="1" w:styleId="a8">
    <w:name w:val="Стиль"/>
    <w:rsid w:val="00002E13"/>
    <w:pPr>
      <w:spacing w:after="0" w:line="240" w:lineRule="auto"/>
    </w:pPr>
    <w:rPr>
      <w:rFonts w:ascii="Times New Roman" w:eastAsia="Times New Roman" w:hAnsi="Times New Roman" w:cs="Times New Roman"/>
      <w:sz w:val="20"/>
      <w:szCs w:val="20"/>
      <w:lang w:eastAsia="ru-RU"/>
    </w:rPr>
  </w:style>
  <w:style w:type="paragraph" w:styleId="22">
    <w:name w:val="Body Text 2"/>
    <w:basedOn w:val="a"/>
    <w:link w:val="23"/>
    <w:rsid w:val="00002E13"/>
    <w:pPr>
      <w:autoSpaceDE/>
      <w:autoSpaceDN/>
      <w:ind w:right="-143"/>
      <w:jc w:val="both"/>
    </w:pPr>
    <w:rPr>
      <w:sz w:val="24"/>
    </w:rPr>
  </w:style>
  <w:style w:type="character" w:customStyle="1" w:styleId="23">
    <w:name w:val="Основной текст 2 Знак"/>
    <w:basedOn w:val="a0"/>
    <w:link w:val="22"/>
    <w:rsid w:val="00002E13"/>
    <w:rPr>
      <w:rFonts w:ascii="Times New Roman" w:eastAsia="Times New Roman" w:hAnsi="Times New Roman" w:cs="Times New Roman"/>
      <w:sz w:val="24"/>
      <w:szCs w:val="20"/>
      <w:lang w:eastAsia="ru-RU"/>
    </w:rPr>
  </w:style>
  <w:style w:type="paragraph" w:customStyle="1" w:styleId="11">
    <w:name w:val="Обычный1"/>
    <w:rsid w:val="00002E13"/>
    <w:pPr>
      <w:widowControl w:val="0"/>
      <w:spacing w:after="0" w:line="240" w:lineRule="auto"/>
    </w:pPr>
    <w:rPr>
      <w:rFonts w:ascii="KZ Times New Roman" w:eastAsia="Times New Roman" w:hAnsi="KZ Times New Roman" w:cs="Times New Roman"/>
      <w:snapToGrid w:val="0"/>
      <w:sz w:val="20"/>
      <w:szCs w:val="20"/>
      <w:lang w:eastAsia="ru-RU"/>
    </w:rPr>
  </w:style>
  <w:style w:type="paragraph" w:styleId="a9">
    <w:name w:val="Normal (Web)"/>
    <w:basedOn w:val="a"/>
    <w:uiPriority w:val="99"/>
    <w:semiHidden/>
    <w:unhideWhenUsed/>
    <w:rsid w:val="00002E13"/>
    <w:pPr>
      <w:autoSpaceDE/>
      <w:autoSpaceDN/>
      <w:spacing w:before="100" w:beforeAutospacing="1" w:after="100" w:afterAutospacing="1"/>
    </w:pPr>
    <w:rPr>
      <w:sz w:val="24"/>
      <w:szCs w:val="24"/>
    </w:rPr>
  </w:style>
  <w:style w:type="character" w:styleId="aa">
    <w:name w:val="Strong"/>
    <w:uiPriority w:val="22"/>
    <w:qFormat/>
    <w:rsid w:val="00002E13"/>
    <w:rPr>
      <w:b/>
      <w:bCs/>
    </w:rPr>
  </w:style>
  <w:style w:type="character" w:customStyle="1" w:styleId="ypks7kbdpwfgdykd3qb9">
    <w:name w:val="ypks7kbdpwfgdykd3qb9"/>
    <w:rsid w:val="00002E13"/>
  </w:style>
  <w:style w:type="paragraph" w:styleId="ab">
    <w:name w:val="List Paragraph"/>
    <w:basedOn w:val="a"/>
    <w:uiPriority w:val="34"/>
    <w:qFormat/>
    <w:rsid w:val="00604D17"/>
    <w:pPr>
      <w:autoSpaceDE/>
      <w:autoSpaceDN/>
      <w:spacing w:after="160" w:line="259" w:lineRule="auto"/>
      <w:ind w:left="720"/>
      <w:contextualSpacing/>
    </w:pPr>
    <w:rPr>
      <w:rFonts w:asciiTheme="minorHAnsi" w:eastAsiaTheme="minorHAnsi" w:hAnsiTheme="minorHAnsi" w:cstheme="minorBidi"/>
      <w:sz w:val="22"/>
      <w:szCs w:val="22"/>
      <w:lang w:val="en-US" w:eastAsia="en-US"/>
    </w:rPr>
  </w:style>
  <w:style w:type="table" w:styleId="ac">
    <w:name w:val="Table Grid"/>
    <w:basedOn w:val="a1"/>
    <w:uiPriority w:val="59"/>
    <w:rsid w:val="008F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7290</Words>
  <Characters>41555</Characters>
  <Application>Microsoft Office Word</Application>
  <DocSecurity>0</DocSecurity>
  <Lines>346</Lines>
  <Paragraphs>97</Paragraphs>
  <ScaleCrop>false</ScaleCrop>
  <Company>HP</Company>
  <LinksUpToDate>false</LinksUpToDate>
  <CharactersWithSpaces>48748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2026-04-20T08:40:00Z</dcterms:created>
  <dcterms:modified xsi:type="dcterms:W3CDTF">2026-04-22T05:09:00Z</dcterms:modified>
</cp:coreProperties>
</file>